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B79" w:rsidRPr="0013480C" w:rsidRDefault="007F6B79" w:rsidP="00303E78">
      <w:pPr>
        <w:spacing w:line="276" w:lineRule="auto"/>
        <w:jc w:val="center"/>
        <w:rPr>
          <w:rFonts w:ascii="Times New Roman" w:hAnsi="Times New Roman" w:cs="Times New Roman"/>
          <w:b/>
        </w:rPr>
      </w:pPr>
      <w:r w:rsidRPr="0013480C">
        <w:rPr>
          <w:rFonts w:ascii="Times New Roman" w:hAnsi="Times New Roman" w:cs="Times New Roman"/>
          <w:b/>
        </w:rPr>
        <w:t xml:space="preserve">ĐỀ </w:t>
      </w:r>
      <w:r w:rsidR="0013480C">
        <w:rPr>
          <w:rFonts w:ascii="Times New Roman" w:hAnsi="Times New Roman" w:cs="Times New Roman"/>
          <w:b/>
        </w:rPr>
        <w:t xml:space="preserve">ÔN TẬP HÓA </w:t>
      </w:r>
      <w:r w:rsidR="00DA2D6D">
        <w:rPr>
          <w:rFonts w:ascii="Times New Roman" w:hAnsi="Times New Roman" w:cs="Times New Roman"/>
          <w:b/>
        </w:rPr>
        <w:t xml:space="preserve">LỚP </w:t>
      </w:r>
      <w:r w:rsidR="0013480C">
        <w:rPr>
          <w:rFonts w:ascii="Times New Roman" w:hAnsi="Times New Roman" w:cs="Times New Roman"/>
          <w:b/>
        </w:rPr>
        <w:t>11</w:t>
      </w:r>
      <w:r w:rsidR="00DA2D6D">
        <w:rPr>
          <w:rFonts w:ascii="Times New Roman" w:hAnsi="Times New Roman" w:cs="Times New Roman"/>
          <w:b/>
        </w:rPr>
        <w:t xml:space="preserve"> </w:t>
      </w:r>
      <w:r w:rsidR="0013480C">
        <w:rPr>
          <w:rFonts w:ascii="Times New Roman" w:hAnsi="Times New Roman" w:cs="Times New Roman"/>
          <w:b/>
        </w:rPr>
        <w:t>H</w:t>
      </w:r>
      <w:r w:rsidR="00DA2D6D">
        <w:rPr>
          <w:rFonts w:ascii="Times New Roman" w:hAnsi="Times New Roman" w:cs="Times New Roman"/>
          <w:b/>
        </w:rPr>
        <w:t>ỌC KỲ II NĂM HỌC 2018 - 2019</w:t>
      </w:r>
      <w:r w:rsidRPr="0013480C">
        <w:rPr>
          <w:rFonts w:ascii="Times New Roman" w:hAnsi="Times New Roman" w:cs="Times New Roman"/>
          <w:b/>
          <w:lang w:val="vi-VN"/>
        </w:rPr>
        <w:t xml:space="preserve"> </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b/>
        </w:rPr>
        <w:t>Câu 1:</w:t>
      </w:r>
      <w:r w:rsidRPr="0013480C">
        <w:rPr>
          <w:rFonts w:ascii="Times New Roman" w:hAnsi="Times New Roman" w:cs="Times New Roman"/>
        </w:rPr>
        <w:t xml:space="preserve"> Viết các đồng phân ancol của C</w:t>
      </w:r>
      <w:r w:rsidRPr="0013480C">
        <w:rPr>
          <w:rFonts w:ascii="Times New Roman" w:hAnsi="Times New Roman" w:cs="Times New Roman"/>
          <w:vertAlign w:val="subscript"/>
        </w:rPr>
        <w:t>4</w:t>
      </w:r>
      <w:r w:rsidRPr="0013480C">
        <w:rPr>
          <w:rFonts w:ascii="Times New Roman" w:hAnsi="Times New Roman" w:cs="Times New Roman"/>
        </w:rPr>
        <w:t>H</w:t>
      </w:r>
      <w:r w:rsidRPr="0013480C">
        <w:rPr>
          <w:rFonts w:ascii="Times New Roman" w:hAnsi="Times New Roman" w:cs="Times New Roman"/>
          <w:vertAlign w:val="subscript"/>
        </w:rPr>
        <w:t>10</w:t>
      </w:r>
      <w:r w:rsidRPr="0013480C">
        <w:rPr>
          <w:rFonts w:ascii="Times New Roman" w:hAnsi="Times New Roman" w:cs="Times New Roman"/>
        </w:rPr>
        <w:t>O và gọi tên.</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lang w:val="vi-VN"/>
        </w:rPr>
        <w:t>……………………………………………………………………………………………………………………</w:t>
      </w:r>
      <w:r w:rsidRPr="0013480C">
        <w:rPr>
          <w:rFonts w:ascii="Times New Roman" w:hAnsi="Times New Roman" w:cs="Times New Roman"/>
          <w:b/>
        </w:rPr>
        <w:t xml:space="preserve"> Câu 2:</w:t>
      </w:r>
      <w:r w:rsidRPr="0013480C">
        <w:rPr>
          <w:rFonts w:ascii="Times New Roman" w:hAnsi="Times New Roman" w:cs="Times New Roman"/>
        </w:rPr>
        <w:t xml:space="preserve"> Viết các đồng phân </w:t>
      </w:r>
      <w:r w:rsidR="00AC7263">
        <w:rPr>
          <w:rFonts w:ascii="Times New Roman" w:hAnsi="Times New Roman" w:cs="Times New Roman"/>
        </w:rPr>
        <w:t>a</w:t>
      </w:r>
      <w:r w:rsidR="00EC4F58" w:rsidRPr="0013480C">
        <w:rPr>
          <w:rFonts w:ascii="Times New Roman" w:hAnsi="Times New Roman" w:cs="Times New Roman"/>
        </w:rPr>
        <w:t>nđehit</w:t>
      </w:r>
      <w:r w:rsidRPr="0013480C">
        <w:rPr>
          <w:rFonts w:ascii="Times New Roman" w:hAnsi="Times New Roman" w:cs="Times New Roman"/>
        </w:rPr>
        <w:t xml:space="preserve"> của C</w:t>
      </w:r>
      <w:r w:rsidRPr="0013480C">
        <w:rPr>
          <w:rFonts w:ascii="Times New Roman" w:hAnsi="Times New Roman" w:cs="Times New Roman"/>
          <w:vertAlign w:val="subscript"/>
        </w:rPr>
        <w:t>4</w:t>
      </w:r>
      <w:r w:rsidRPr="0013480C">
        <w:rPr>
          <w:rFonts w:ascii="Times New Roman" w:hAnsi="Times New Roman" w:cs="Times New Roman"/>
        </w:rPr>
        <w:t>H</w:t>
      </w:r>
      <w:r w:rsidR="00EC4F58" w:rsidRPr="0013480C">
        <w:rPr>
          <w:rFonts w:ascii="Times New Roman" w:hAnsi="Times New Roman" w:cs="Times New Roman"/>
          <w:vertAlign w:val="subscript"/>
        </w:rPr>
        <w:t>8</w:t>
      </w:r>
      <w:r w:rsidRPr="0013480C">
        <w:rPr>
          <w:rFonts w:ascii="Times New Roman" w:hAnsi="Times New Roman" w:cs="Times New Roman"/>
        </w:rPr>
        <w:t>O và gọi tên.</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jc w:val="center"/>
        <w:rPr>
          <w:rFonts w:ascii="Times New Roman" w:hAnsi="Times New Roman" w:cs="Times New Roman"/>
          <w:b/>
        </w:rPr>
      </w:pPr>
      <w:r w:rsidRPr="0013480C">
        <w:rPr>
          <w:rFonts w:ascii="Times New Roman" w:hAnsi="Times New Roman" w:cs="Times New Roman"/>
          <w:lang w:val="vi-VN"/>
        </w:rPr>
        <w:t>……………………………………………………………………………………………………………………</w:t>
      </w:r>
    </w:p>
    <w:p w:rsidR="00AB2331" w:rsidRPr="0013480C" w:rsidRDefault="00AB2331" w:rsidP="00AB2331">
      <w:pPr>
        <w:spacing w:line="276" w:lineRule="auto"/>
        <w:jc w:val="center"/>
        <w:rPr>
          <w:rFonts w:ascii="Times New Roman" w:hAnsi="Times New Roman" w:cs="Times New Roman"/>
          <w:b/>
          <w:lang w:val="pt-BR"/>
        </w:rPr>
      </w:pPr>
      <w:r w:rsidRPr="0013480C">
        <w:rPr>
          <w:rFonts w:ascii="Times New Roman" w:hAnsi="Times New Roman" w:cs="Times New Roman"/>
          <w:b/>
          <w:lang w:val="pt-BR"/>
        </w:rPr>
        <w:t>NHẬN BIẾT</w:t>
      </w:r>
    </w:p>
    <w:p w:rsidR="004F1863" w:rsidRPr="0013480C" w:rsidRDefault="004F1863" w:rsidP="004F1863">
      <w:pPr>
        <w:rPr>
          <w:rFonts w:ascii="Times New Roman" w:hAnsi="Times New Roman" w:cs="Times New Roman"/>
          <w:b/>
        </w:rPr>
      </w:pPr>
      <w:r w:rsidRPr="0013480C">
        <w:rPr>
          <w:rFonts w:ascii="Times New Roman" w:hAnsi="Times New Roman" w:cs="Times New Roman"/>
          <w:b/>
        </w:rPr>
        <w:t xml:space="preserve">Học thuộc </w:t>
      </w:r>
    </w:p>
    <w:tbl>
      <w:tblPr>
        <w:tblStyle w:val="TableGrid"/>
        <w:tblW w:w="5000" w:type="pct"/>
        <w:tblLook w:val="04A0" w:firstRow="1" w:lastRow="0" w:firstColumn="1" w:lastColumn="0" w:noHBand="0" w:noVBand="1"/>
      </w:tblPr>
      <w:tblGrid>
        <w:gridCol w:w="1838"/>
        <w:gridCol w:w="1836"/>
        <w:gridCol w:w="1836"/>
        <w:gridCol w:w="1836"/>
        <w:gridCol w:w="1835"/>
        <w:gridCol w:w="1835"/>
      </w:tblGrid>
      <w:tr w:rsidR="004F1863" w:rsidRPr="0013480C" w:rsidTr="00C411F4">
        <w:tc>
          <w:tcPr>
            <w:tcW w:w="834" w:type="pct"/>
            <w:tcBorders>
              <w:tl2br w:val="single" w:sz="4" w:space="0" w:color="auto"/>
            </w:tcBorders>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b/>
                <w:szCs w:val="24"/>
              </w:rPr>
              <w:t>Anđehit</w:t>
            </w: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b/>
                <w:szCs w:val="24"/>
              </w:rPr>
              <w:t>glixerol</w:t>
            </w: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b/>
                <w:szCs w:val="24"/>
              </w:rPr>
              <w:t>Phenol</w:t>
            </w: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b/>
                <w:szCs w:val="24"/>
              </w:rPr>
              <w:t>Ancol</w:t>
            </w:r>
          </w:p>
        </w:tc>
        <w:tc>
          <w:tcPr>
            <w:tcW w:w="833" w:type="pct"/>
          </w:tcPr>
          <w:p w:rsidR="004F1863" w:rsidRPr="00603846" w:rsidRDefault="004F1863" w:rsidP="00C411F4">
            <w:pPr>
              <w:pStyle w:val="TLND"/>
              <w:tabs>
                <w:tab w:val="left" w:leader="dot" w:pos="9923"/>
              </w:tabs>
              <w:rPr>
                <w:rFonts w:cs="Times New Roman"/>
                <w:b/>
                <w:szCs w:val="24"/>
              </w:rPr>
            </w:pPr>
            <w:r w:rsidRPr="00603846">
              <w:rPr>
                <w:rFonts w:cs="Times New Roman"/>
                <w:b/>
                <w:szCs w:val="24"/>
              </w:rPr>
              <w:t>Ankan/benzen</w:t>
            </w:r>
          </w:p>
        </w:tc>
      </w:tr>
      <w:tr w:rsidR="004F1863" w:rsidRPr="0013480C" w:rsidTr="004A58A3">
        <w:trPr>
          <w:trHeight w:val="344"/>
        </w:trPr>
        <w:tc>
          <w:tcPr>
            <w:tcW w:w="834" w:type="pct"/>
          </w:tcPr>
          <w:p w:rsidR="004F1863" w:rsidRPr="0013480C" w:rsidRDefault="004F1863" w:rsidP="004A58A3">
            <w:pPr>
              <w:pStyle w:val="TLND"/>
              <w:tabs>
                <w:tab w:val="left" w:leader="dot" w:pos="9923"/>
              </w:tabs>
              <w:rPr>
                <w:rFonts w:cs="Times New Roman"/>
                <w:szCs w:val="24"/>
              </w:rPr>
            </w:pPr>
            <w:r w:rsidRPr="0013480C">
              <w:rPr>
                <w:rFonts w:cs="Times New Roman"/>
                <w:szCs w:val="24"/>
              </w:rPr>
              <w:t>ddAgNO</w:t>
            </w:r>
            <w:r w:rsidRPr="0013480C">
              <w:rPr>
                <w:rFonts w:cs="Times New Roman"/>
                <w:szCs w:val="24"/>
                <w:vertAlign w:val="subscript"/>
              </w:rPr>
              <w:t>3</w:t>
            </w:r>
            <w:r w:rsidRPr="0013480C">
              <w:rPr>
                <w:rFonts w:cs="Times New Roman"/>
                <w:szCs w:val="24"/>
              </w:rPr>
              <w:t>/NH</w:t>
            </w:r>
            <w:r w:rsidRPr="0013480C">
              <w:rPr>
                <w:rFonts w:cs="Times New Roman"/>
                <w:szCs w:val="24"/>
                <w:vertAlign w:val="subscript"/>
              </w:rPr>
              <w:t>3,t</w:t>
            </w:r>
          </w:p>
        </w:tc>
        <w:tc>
          <w:tcPr>
            <w:tcW w:w="833" w:type="pct"/>
          </w:tcPr>
          <w:p w:rsidR="004F1863" w:rsidRPr="00603846" w:rsidRDefault="004F1863" w:rsidP="00C411F4">
            <w:pPr>
              <w:pStyle w:val="TLND"/>
              <w:tabs>
                <w:tab w:val="left" w:leader="dot" w:pos="9923"/>
              </w:tabs>
              <w:rPr>
                <w:rFonts w:cs="Times New Roman"/>
                <w:szCs w:val="24"/>
              </w:rPr>
            </w:pPr>
            <w:r w:rsidRPr="00603846">
              <w:rPr>
                <w:rFonts w:cs="Times New Roman"/>
                <w:szCs w:val="24"/>
              </w:rPr>
              <w:t>kết tủa bạc</w:t>
            </w: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r>
      <w:tr w:rsidR="004F1863" w:rsidRPr="0013480C" w:rsidTr="00C411F4">
        <w:tc>
          <w:tcPr>
            <w:tcW w:w="834" w:type="pct"/>
          </w:tcPr>
          <w:p w:rsidR="004F1863" w:rsidRPr="0013480C" w:rsidRDefault="004F1863" w:rsidP="00C411F4">
            <w:pPr>
              <w:pStyle w:val="TLND"/>
              <w:tabs>
                <w:tab w:val="left" w:leader="dot" w:pos="9923"/>
              </w:tabs>
              <w:rPr>
                <w:rFonts w:cs="Times New Roman"/>
                <w:szCs w:val="24"/>
              </w:rPr>
            </w:pPr>
            <w:r w:rsidRPr="0013480C">
              <w:rPr>
                <w:rFonts w:cs="Times New Roman"/>
                <w:b/>
                <w:szCs w:val="24"/>
              </w:rPr>
              <w:t>Cu(OH)</w:t>
            </w:r>
            <w:r w:rsidRPr="0013480C">
              <w:rPr>
                <w:rFonts w:cs="Times New Roman"/>
                <w:b/>
                <w:szCs w:val="24"/>
                <w:vertAlign w:val="subscript"/>
              </w:rPr>
              <w:t>2</w:t>
            </w:r>
            <w:r w:rsidRPr="0013480C">
              <w:rPr>
                <w:rFonts w:cs="Times New Roman"/>
                <w:szCs w:val="24"/>
              </w:rPr>
              <w:t>↓</w:t>
            </w:r>
          </w:p>
        </w:tc>
        <w:tc>
          <w:tcPr>
            <w:tcW w:w="833" w:type="pct"/>
          </w:tcPr>
          <w:p w:rsidR="004F1863" w:rsidRPr="0013480C" w:rsidRDefault="004F1863" w:rsidP="00C411F4">
            <w:pPr>
              <w:pStyle w:val="TLND"/>
              <w:tabs>
                <w:tab w:val="left" w:leader="dot" w:pos="9923"/>
              </w:tabs>
              <w:rPr>
                <w:rFonts w:cs="Times New Roman"/>
                <w:b/>
                <w:szCs w:val="24"/>
              </w:rPr>
            </w:pP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szCs w:val="24"/>
              </w:rPr>
              <w:t>↓tan, dd xanh lam</w:t>
            </w: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r>
      <w:tr w:rsidR="004F1863" w:rsidRPr="0013480C" w:rsidTr="00C411F4">
        <w:tc>
          <w:tcPr>
            <w:tcW w:w="834" w:type="pct"/>
          </w:tcPr>
          <w:p w:rsidR="004F1863" w:rsidRPr="0013480C" w:rsidRDefault="004F1863" w:rsidP="00C411F4">
            <w:pPr>
              <w:pStyle w:val="TLND"/>
              <w:tabs>
                <w:tab w:val="left" w:leader="dot" w:pos="9923"/>
              </w:tabs>
              <w:rPr>
                <w:rFonts w:cs="Times New Roman"/>
                <w:szCs w:val="24"/>
              </w:rPr>
            </w:pPr>
            <w:r w:rsidRPr="0013480C">
              <w:rPr>
                <w:rFonts w:cs="Times New Roman"/>
                <w:szCs w:val="24"/>
              </w:rPr>
              <w:t>dd</w:t>
            </w:r>
            <w:r w:rsidRPr="0013480C">
              <w:rPr>
                <w:rFonts w:cs="Times New Roman"/>
                <w:i/>
                <w:szCs w:val="24"/>
              </w:rPr>
              <w:t xml:space="preserve"> Br</w:t>
            </w:r>
            <w:r w:rsidRPr="0013480C">
              <w:rPr>
                <w:rFonts w:cs="Times New Roman"/>
                <w:i/>
                <w:szCs w:val="24"/>
                <w:vertAlign w:val="subscript"/>
              </w:rPr>
              <w:t>2</w:t>
            </w:r>
          </w:p>
        </w:tc>
        <w:tc>
          <w:tcPr>
            <w:tcW w:w="833" w:type="pct"/>
          </w:tcPr>
          <w:p w:rsidR="004F1863" w:rsidRPr="0013480C" w:rsidRDefault="004F1863" w:rsidP="00C411F4">
            <w:pPr>
              <w:pStyle w:val="TLND"/>
              <w:tabs>
                <w:tab w:val="left" w:leader="dot" w:pos="9923"/>
              </w:tabs>
              <w:rPr>
                <w:rFonts w:cs="Times New Roman"/>
                <w:b/>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szCs w:val="24"/>
              </w:rPr>
              <w:t>Mất màu nâu đỏ, có ↓ trắng</w:t>
            </w: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r>
      <w:tr w:rsidR="004F1863" w:rsidRPr="0013480C" w:rsidTr="00C411F4">
        <w:tc>
          <w:tcPr>
            <w:tcW w:w="834" w:type="pct"/>
          </w:tcPr>
          <w:p w:rsidR="004F1863" w:rsidRPr="0013480C" w:rsidRDefault="004F1863" w:rsidP="00C411F4">
            <w:pPr>
              <w:pStyle w:val="TLND"/>
              <w:tabs>
                <w:tab w:val="left" w:leader="dot" w:pos="9923"/>
              </w:tabs>
              <w:rPr>
                <w:rFonts w:cs="Times New Roman"/>
                <w:szCs w:val="24"/>
              </w:rPr>
            </w:pPr>
            <w:r w:rsidRPr="0013480C">
              <w:rPr>
                <w:rFonts w:cs="Times New Roman"/>
                <w:szCs w:val="24"/>
              </w:rPr>
              <w:t>Na</w:t>
            </w:r>
          </w:p>
        </w:tc>
        <w:tc>
          <w:tcPr>
            <w:tcW w:w="833" w:type="pct"/>
          </w:tcPr>
          <w:p w:rsidR="004F1863" w:rsidRPr="0013480C" w:rsidRDefault="004F1863" w:rsidP="00C411F4">
            <w:pPr>
              <w:pStyle w:val="TLND"/>
              <w:tabs>
                <w:tab w:val="left" w:leader="dot" w:pos="9923"/>
              </w:tabs>
              <w:rPr>
                <w:rFonts w:cs="Times New Roman"/>
                <w:b/>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i/>
                <w:szCs w:val="24"/>
              </w:rPr>
              <w:t>sủi bọt khí H</w:t>
            </w:r>
            <w:r w:rsidRPr="0013480C">
              <w:rPr>
                <w:rFonts w:cs="Times New Roman"/>
                <w:i/>
                <w:szCs w:val="24"/>
                <w:vertAlign w:val="subscript"/>
              </w:rPr>
              <w:t>2</w:t>
            </w:r>
          </w:p>
        </w:tc>
        <w:tc>
          <w:tcPr>
            <w:tcW w:w="833" w:type="pct"/>
          </w:tcPr>
          <w:p w:rsidR="004F1863" w:rsidRPr="0013480C" w:rsidRDefault="004F1863" w:rsidP="00C411F4">
            <w:pPr>
              <w:pStyle w:val="TLND"/>
              <w:tabs>
                <w:tab w:val="left" w:leader="dot" w:pos="9923"/>
              </w:tabs>
              <w:rPr>
                <w:rFonts w:cs="Times New Roman"/>
                <w:szCs w:val="24"/>
              </w:rPr>
            </w:pPr>
            <w:r w:rsidRPr="0013480C">
              <w:rPr>
                <w:rFonts w:cs="Times New Roman"/>
                <w:szCs w:val="24"/>
              </w:rPr>
              <w:t>Còn lại</w:t>
            </w:r>
          </w:p>
        </w:tc>
      </w:tr>
    </w:tbl>
    <w:p w:rsidR="004F1863" w:rsidRPr="0013480C" w:rsidRDefault="004F1863" w:rsidP="004F1863">
      <w:pPr>
        <w:rPr>
          <w:rFonts w:ascii="Times New Roman" w:hAnsi="Times New Roman" w:cs="Times New Roman"/>
        </w:rPr>
      </w:pPr>
      <w:r w:rsidRPr="0013480C">
        <w:rPr>
          <w:rFonts w:ascii="Times New Roman" w:hAnsi="Times New Roman" w:cs="Times New Roman"/>
        </w:rPr>
        <w:t>Bước 1: Anđehit    RCHO + 2AgNO</w:t>
      </w:r>
      <w:r w:rsidRPr="0013480C">
        <w:rPr>
          <w:rFonts w:ascii="Times New Roman" w:hAnsi="Times New Roman" w:cs="Times New Roman"/>
          <w:vertAlign w:val="subscript"/>
        </w:rPr>
        <w:t>3</w:t>
      </w:r>
      <w:r w:rsidRPr="0013480C">
        <w:rPr>
          <w:rFonts w:ascii="Times New Roman" w:hAnsi="Times New Roman" w:cs="Times New Roman"/>
        </w:rPr>
        <w:t xml:space="preserve"> + 3NH</w:t>
      </w:r>
      <w:r w:rsidRPr="0013480C">
        <w:rPr>
          <w:rFonts w:ascii="Times New Roman" w:hAnsi="Times New Roman" w:cs="Times New Roman"/>
          <w:vertAlign w:val="subscript"/>
        </w:rPr>
        <w:t>3</w:t>
      </w:r>
      <w:r w:rsidRPr="0013480C">
        <w:rPr>
          <w:rFonts w:ascii="Times New Roman" w:hAnsi="Times New Roman" w:cs="Times New Roman"/>
        </w:rPr>
        <w:t xml:space="preserve"> + H</w:t>
      </w:r>
      <w:r w:rsidRPr="0013480C">
        <w:rPr>
          <w:rFonts w:ascii="Times New Roman" w:hAnsi="Times New Roman" w:cs="Times New Roman"/>
          <w:vertAlign w:val="subscript"/>
        </w:rPr>
        <w:t>2</w:t>
      </w:r>
      <w:r w:rsidRPr="0013480C">
        <w:rPr>
          <w:rFonts w:ascii="Times New Roman" w:hAnsi="Times New Roman" w:cs="Times New Roman"/>
        </w:rPr>
        <w:t xml:space="preserve">O </w:t>
      </w:r>
      <w:r w:rsidRPr="0013480C">
        <w:rPr>
          <w:rFonts w:ascii="Times New Roman" w:hAnsi="Times New Roman" w:cs="Times New Roman"/>
          <w:position w:val="-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8pt" o:ole="">
            <v:imagedata r:id="rId8" o:title=""/>
          </v:shape>
          <o:OLEObject Type="Embed" ProgID="Equation.DSMT4" ShapeID="_x0000_i1025" DrawAspect="Content" ObjectID="_1617100299" r:id="rId9"/>
        </w:object>
      </w:r>
      <w:r w:rsidRPr="0013480C">
        <w:rPr>
          <w:rFonts w:ascii="Times New Roman" w:hAnsi="Times New Roman" w:cs="Times New Roman"/>
        </w:rPr>
        <w:t xml:space="preserve"> </w:t>
      </w:r>
      <w:r w:rsidR="00187ACC">
        <w:rPr>
          <w:rFonts w:ascii="Times New Roman" w:hAnsi="Times New Roman" w:cs="Times New Roman"/>
        </w:rPr>
        <w:t>................................................................................</w:t>
      </w:r>
    </w:p>
    <w:p w:rsidR="004F1863" w:rsidRPr="0013480C" w:rsidRDefault="004F1863" w:rsidP="004F1863">
      <w:pPr>
        <w:rPr>
          <w:rFonts w:ascii="Times New Roman" w:hAnsi="Times New Roman" w:cs="Times New Roman"/>
        </w:rPr>
      </w:pPr>
      <w:r w:rsidRPr="0013480C">
        <w:rPr>
          <w:rFonts w:ascii="Times New Roman" w:hAnsi="Times New Roman" w:cs="Times New Roman"/>
        </w:rPr>
        <w:t>VD: CH</w:t>
      </w:r>
      <w:r w:rsidRPr="0013480C">
        <w:rPr>
          <w:rFonts w:ascii="Times New Roman" w:hAnsi="Times New Roman" w:cs="Times New Roman"/>
          <w:vertAlign w:val="subscript"/>
        </w:rPr>
        <w:t>3</w:t>
      </w:r>
      <w:r w:rsidRPr="0013480C">
        <w:rPr>
          <w:rFonts w:ascii="Times New Roman" w:hAnsi="Times New Roman" w:cs="Times New Roman"/>
        </w:rPr>
        <w:t>CHO + 2AgNO</w:t>
      </w:r>
      <w:r w:rsidRPr="0013480C">
        <w:rPr>
          <w:rFonts w:ascii="Times New Roman" w:hAnsi="Times New Roman" w:cs="Times New Roman"/>
          <w:vertAlign w:val="subscript"/>
        </w:rPr>
        <w:t>3</w:t>
      </w:r>
      <w:r w:rsidRPr="0013480C">
        <w:rPr>
          <w:rFonts w:ascii="Times New Roman" w:hAnsi="Times New Roman" w:cs="Times New Roman"/>
        </w:rPr>
        <w:t xml:space="preserve"> + 3NH</w:t>
      </w:r>
      <w:r w:rsidRPr="0013480C">
        <w:rPr>
          <w:rFonts w:ascii="Times New Roman" w:hAnsi="Times New Roman" w:cs="Times New Roman"/>
          <w:vertAlign w:val="subscript"/>
        </w:rPr>
        <w:t>3</w:t>
      </w:r>
      <w:r w:rsidRPr="0013480C">
        <w:rPr>
          <w:rFonts w:ascii="Times New Roman" w:hAnsi="Times New Roman" w:cs="Times New Roman"/>
        </w:rPr>
        <w:t xml:space="preserve"> + H</w:t>
      </w:r>
      <w:r w:rsidRPr="0013480C">
        <w:rPr>
          <w:rFonts w:ascii="Times New Roman" w:hAnsi="Times New Roman" w:cs="Times New Roman"/>
          <w:vertAlign w:val="subscript"/>
        </w:rPr>
        <w:t>2</w:t>
      </w:r>
      <w:r w:rsidRPr="0013480C">
        <w:rPr>
          <w:rFonts w:ascii="Times New Roman" w:hAnsi="Times New Roman" w:cs="Times New Roman"/>
        </w:rPr>
        <w:t xml:space="preserve">O </w:t>
      </w:r>
      <w:r w:rsidRPr="0013480C">
        <w:rPr>
          <w:rFonts w:ascii="Times New Roman" w:hAnsi="Times New Roman" w:cs="Times New Roman"/>
          <w:position w:val="-6"/>
        </w:rPr>
        <w:object w:dxaOrig="680" w:dyaOrig="360">
          <v:shape id="_x0000_i1026" type="#_x0000_t75" style="width:33.75pt;height:18pt" o:ole="">
            <v:imagedata r:id="rId10" o:title=""/>
          </v:shape>
          <o:OLEObject Type="Embed" ProgID="Equation.DSMT4" ShapeID="_x0000_i1026" DrawAspect="Content" ObjectID="_1617100300" r:id="rId11"/>
        </w:object>
      </w:r>
      <w:r w:rsidRPr="0013480C">
        <w:rPr>
          <w:rFonts w:ascii="Times New Roman" w:hAnsi="Times New Roman" w:cs="Times New Roman"/>
        </w:rPr>
        <w:t xml:space="preserve"> </w:t>
      </w:r>
      <w:r w:rsidR="00187ACC">
        <w:rPr>
          <w:rFonts w:ascii="Times New Roman" w:hAnsi="Times New Roman" w:cs="Times New Roman"/>
        </w:rPr>
        <w:t>.......................................................................................</w:t>
      </w:r>
    </w:p>
    <w:p w:rsidR="004F1863" w:rsidRPr="0013480C" w:rsidRDefault="004F1863" w:rsidP="004F1863">
      <w:pPr>
        <w:rPr>
          <w:rFonts w:ascii="Times New Roman" w:hAnsi="Times New Roman" w:cs="Times New Roman"/>
        </w:rPr>
      </w:pPr>
      <w:r w:rsidRPr="0013480C">
        <w:rPr>
          <w:rFonts w:ascii="Times New Roman" w:hAnsi="Times New Roman" w:cs="Times New Roman"/>
        </w:rPr>
        <w:t>HCHO + 4AgNO</w:t>
      </w:r>
      <w:r w:rsidRPr="0013480C">
        <w:rPr>
          <w:rFonts w:ascii="Times New Roman" w:hAnsi="Times New Roman" w:cs="Times New Roman"/>
          <w:vertAlign w:val="subscript"/>
        </w:rPr>
        <w:t>3</w:t>
      </w:r>
      <w:r w:rsidRPr="0013480C">
        <w:rPr>
          <w:rFonts w:ascii="Times New Roman" w:hAnsi="Times New Roman" w:cs="Times New Roman"/>
        </w:rPr>
        <w:t xml:space="preserve"> + 6NH</w:t>
      </w:r>
      <w:r w:rsidRPr="0013480C">
        <w:rPr>
          <w:rFonts w:ascii="Times New Roman" w:hAnsi="Times New Roman" w:cs="Times New Roman"/>
          <w:vertAlign w:val="subscript"/>
        </w:rPr>
        <w:t>3</w:t>
      </w:r>
      <w:r w:rsidRPr="0013480C">
        <w:rPr>
          <w:rFonts w:ascii="Times New Roman" w:hAnsi="Times New Roman" w:cs="Times New Roman"/>
        </w:rPr>
        <w:t xml:space="preserve"> + 2H</w:t>
      </w:r>
      <w:r w:rsidRPr="0013480C">
        <w:rPr>
          <w:rFonts w:ascii="Times New Roman" w:hAnsi="Times New Roman" w:cs="Times New Roman"/>
          <w:vertAlign w:val="subscript"/>
        </w:rPr>
        <w:t>2</w:t>
      </w:r>
      <w:r w:rsidRPr="0013480C">
        <w:rPr>
          <w:rFonts w:ascii="Times New Roman" w:hAnsi="Times New Roman" w:cs="Times New Roman"/>
        </w:rPr>
        <w:t xml:space="preserve">O </w:t>
      </w:r>
      <w:r w:rsidRPr="0013480C">
        <w:rPr>
          <w:rFonts w:ascii="Times New Roman" w:hAnsi="Times New Roman" w:cs="Times New Roman"/>
          <w:position w:val="-6"/>
        </w:rPr>
        <w:object w:dxaOrig="680" w:dyaOrig="360">
          <v:shape id="_x0000_i1027" type="#_x0000_t75" style="width:33.75pt;height:18pt" o:ole="">
            <v:imagedata r:id="rId12" o:title=""/>
          </v:shape>
          <o:OLEObject Type="Embed" ProgID="Equation.DSMT4" ShapeID="_x0000_i1027" DrawAspect="Content" ObjectID="_1617100301" r:id="rId13"/>
        </w:object>
      </w:r>
      <w:r w:rsidRPr="0013480C">
        <w:rPr>
          <w:rFonts w:ascii="Times New Roman" w:hAnsi="Times New Roman" w:cs="Times New Roman"/>
        </w:rPr>
        <w:t xml:space="preserve"> </w:t>
      </w:r>
      <w:r w:rsidR="00187ACC">
        <w:rPr>
          <w:rFonts w:ascii="Times New Roman" w:hAnsi="Times New Roman" w:cs="Times New Roman"/>
        </w:rPr>
        <w:t>.................................................................................................</w:t>
      </w:r>
    </w:p>
    <w:p w:rsidR="004F1863" w:rsidRPr="0013480C" w:rsidRDefault="004F1863" w:rsidP="004F1863">
      <w:pPr>
        <w:spacing w:line="276" w:lineRule="auto"/>
        <w:rPr>
          <w:rFonts w:ascii="Times New Roman" w:hAnsi="Times New Roman" w:cs="Times New Roman"/>
        </w:rPr>
      </w:pPr>
      <w:r w:rsidRPr="0013480C">
        <w:rPr>
          <w:rFonts w:ascii="Times New Roman" w:hAnsi="Times New Roman" w:cs="Times New Roman"/>
        </w:rPr>
        <w:t>Bước 2:    glixerol     2C</w:t>
      </w:r>
      <w:r w:rsidRPr="0013480C">
        <w:rPr>
          <w:rFonts w:ascii="Times New Roman" w:hAnsi="Times New Roman" w:cs="Times New Roman"/>
          <w:vertAlign w:val="subscript"/>
        </w:rPr>
        <w:t>3</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w:t>
      </w:r>
      <w:r w:rsidRPr="0013480C">
        <w:rPr>
          <w:rFonts w:ascii="Times New Roman" w:hAnsi="Times New Roman" w:cs="Times New Roman"/>
          <w:vertAlign w:val="subscript"/>
        </w:rPr>
        <w:t>3</w:t>
      </w:r>
      <w:r w:rsidRPr="0013480C">
        <w:rPr>
          <w:rFonts w:ascii="Times New Roman" w:hAnsi="Times New Roman" w:cs="Times New Roman"/>
        </w:rPr>
        <w:t xml:space="preserve"> + Cu(OH)</w:t>
      </w:r>
      <w:r w:rsidRPr="0013480C">
        <w:rPr>
          <w:rFonts w:ascii="Times New Roman" w:hAnsi="Times New Roman" w:cs="Times New Roman"/>
          <w:vertAlign w:val="subscript"/>
        </w:rPr>
        <w:t>2</w:t>
      </w:r>
      <w:r w:rsidRPr="0013480C">
        <w:rPr>
          <w:rFonts w:ascii="Times New Roman" w:hAnsi="Times New Roman" w:cs="Times New Roman"/>
        </w:rPr>
        <w:t xml:space="preserve"> → </w:t>
      </w:r>
      <w:r w:rsidR="00187ACC">
        <w:rPr>
          <w:rFonts w:ascii="Times New Roman" w:hAnsi="Times New Roman" w:cs="Times New Roman"/>
        </w:rPr>
        <w:t>...........................................................................................</w:t>
      </w:r>
    </w:p>
    <w:p w:rsidR="004F1863" w:rsidRPr="0013480C" w:rsidRDefault="004F1863" w:rsidP="004F1863">
      <w:pPr>
        <w:rPr>
          <w:rFonts w:ascii="Times New Roman" w:hAnsi="Times New Roman" w:cs="Times New Roman"/>
          <w:i/>
        </w:rPr>
      </w:pPr>
      <w:r w:rsidRPr="0013480C">
        <w:rPr>
          <w:rFonts w:ascii="Times New Roman" w:hAnsi="Times New Roman" w:cs="Times New Roman"/>
        </w:rPr>
        <w:t xml:space="preserve">Bước 3:  Phenol    </w:t>
      </w:r>
      <w:r w:rsidRPr="004A58A3">
        <w:rPr>
          <w:rFonts w:ascii="Times New Roman" w:hAnsi="Times New Roman" w:cs="Times New Roman"/>
        </w:rPr>
        <w:t>C</w:t>
      </w:r>
      <w:r w:rsidRPr="004A58A3">
        <w:rPr>
          <w:rFonts w:ascii="Times New Roman" w:hAnsi="Times New Roman" w:cs="Times New Roman"/>
          <w:vertAlign w:val="subscript"/>
        </w:rPr>
        <w:t>6</w:t>
      </w:r>
      <w:r w:rsidRPr="004A58A3">
        <w:rPr>
          <w:rFonts w:ascii="Times New Roman" w:hAnsi="Times New Roman" w:cs="Times New Roman"/>
        </w:rPr>
        <w:t>H</w:t>
      </w:r>
      <w:r w:rsidRPr="004A58A3">
        <w:rPr>
          <w:rFonts w:ascii="Times New Roman" w:hAnsi="Times New Roman" w:cs="Times New Roman"/>
          <w:vertAlign w:val="subscript"/>
        </w:rPr>
        <w:t>5</w:t>
      </w:r>
      <w:r w:rsidRPr="004A58A3">
        <w:rPr>
          <w:rFonts w:ascii="Times New Roman" w:hAnsi="Times New Roman" w:cs="Times New Roman"/>
        </w:rPr>
        <w:t>OH + 3Br</w:t>
      </w:r>
      <w:r w:rsidRPr="004A58A3">
        <w:rPr>
          <w:rFonts w:ascii="Times New Roman" w:hAnsi="Times New Roman" w:cs="Times New Roman"/>
          <w:vertAlign w:val="subscript"/>
        </w:rPr>
        <w:t>2</w:t>
      </w:r>
      <w:r w:rsidRPr="004A58A3">
        <w:rPr>
          <w:rFonts w:ascii="Times New Roman" w:hAnsi="Times New Roman" w:cs="Times New Roman"/>
        </w:rPr>
        <w:t xml:space="preserve"> →</w:t>
      </w:r>
      <w:r w:rsidRPr="0013480C">
        <w:rPr>
          <w:rFonts w:ascii="Times New Roman" w:hAnsi="Times New Roman" w:cs="Times New Roman"/>
          <w:i/>
        </w:rPr>
        <w:t xml:space="preserve"> </w:t>
      </w:r>
      <w:r w:rsidR="00187ACC">
        <w:rPr>
          <w:rFonts w:ascii="Times New Roman" w:hAnsi="Times New Roman" w:cs="Times New Roman"/>
          <w:i/>
        </w:rPr>
        <w:t>...........................................................................................................</w:t>
      </w:r>
    </w:p>
    <w:p w:rsidR="004F1863" w:rsidRPr="0013480C" w:rsidRDefault="004F1863" w:rsidP="004F1863">
      <w:pPr>
        <w:rPr>
          <w:rFonts w:ascii="Times New Roman" w:hAnsi="Times New Roman" w:cs="Times New Roman"/>
        </w:rPr>
      </w:pPr>
      <w:r w:rsidRPr="0013480C">
        <w:rPr>
          <w:rFonts w:ascii="Times New Roman" w:hAnsi="Times New Roman" w:cs="Times New Roman"/>
        </w:rPr>
        <w:object w:dxaOrig="4893" w:dyaOrig="1694">
          <v:shape id="_x0000_i1028" type="#_x0000_t75" style="width:244.5pt;height:84pt" o:ole="">
            <v:imagedata r:id="rId14" o:title=""/>
          </v:shape>
          <o:OLEObject Type="Embed" ProgID="ACD.ChemSketchCDX" ShapeID="_x0000_i1028" DrawAspect="Content" ObjectID="_1617100302" r:id="rId15"/>
        </w:object>
      </w:r>
    </w:p>
    <w:p w:rsidR="004F1863" w:rsidRPr="0013480C" w:rsidRDefault="004F1863" w:rsidP="004F1863">
      <w:pPr>
        <w:rPr>
          <w:rFonts w:ascii="Times New Roman" w:hAnsi="Times New Roman" w:cs="Times New Roman"/>
          <w:i/>
        </w:rPr>
      </w:pPr>
      <w:r w:rsidRPr="0013480C">
        <w:rPr>
          <w:rFonts w:ascii="Times New Roman" w:hAnsi="Times New Roman" w:cs="Times New Roman"/>
        </w:rPr>
        <w:t xml:space="preserve">Bước 4: Ancol            R-OH + Na → </w:t>
      </w:r>
      <w:r w:rsidR="00187ACC">
        <w:rPr>
          <w:rFonts w:ascii="Times New Roman" w:hAnsi="Times New Roman" w:cs="Times New Roman"/>
        </w:rPr>
        <w:t>...................................................................................................</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b/>
        </w:rPr>
        <w:t xml:space="preserve">Câu </w:t>
      </w:r>
      <w:r w:rsidR="00EE15F6" w:rsidRPr="0013480C">
        <w:rPr>
          <w:rFonts w:ascii="Times New Roman" w:hAnsi="Times New Roman" w:cs="Times New Roman"/>
          <w:b/>
        </w:rPr>
        <w:t>3</w:t>
      </w:r>
      <w:r w:rsidRPr="0013480C">
        <w:rPr>
          <w:rFonts w:ascii="Times New Roman" w:hAnsi="Times New Roman" w:cs="Times New Roman"/>
          <w:b/>
        </w:rPr>
        <w:t>:</w:t>
      </w:r>
      <w:r w:rsidRPr="0013480C">
        <w:rPr>
          <w:rFonts w:ascii="Times New Roman" w:hAnsi="Times New Roman" w:cs="Times New Roman"/>
        </w:rPr>
        <w:t xml:space="preserve"> Nhận biết các chất sau bằng phương pháp hoá học :Glixerol, axetandehit, phenol, etan, etanol</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lastRenderedPageBreak/>
        <w:t>……………………………………………………………………………………………………………………</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b/>
        </w:rPr>
        <w:t xml:space="preserve">Câu </w:t>
      </w:r>
      <w:r w:rsidR="00EE15F6" w:rsidRPr="0013480C">
        <w:rPr>
          <w:rFonts w:ascii="Times New Roman" w:hAnsi="Times New Roman" w:cs="Times New Roman"/>
          <w:b/>
        </w:rPr>
        <w:t>4</w:t>
      </w:r>
      <w:r w:rsidRPr="0013480C">
        <w:rPr>
          <w:rFonts w:ascii="Times New Roman" w:hAnsi="Times New Roman" w:cs="Times New Roman"/>
          <w:b/>
        </w:rPr>
        <w:t>:</w:t>
      </w:r>
      <w:r w:rsidRPr="0013480C">
        <w:rPr>
          <w:rFonts w:ascii="Times New Roman" w:hAnsi="Times New Roman" w:cs="Times New Roman"/>
        </w:rPr>
        <w:t xml:space="preserve"> Bổ túc và cân bằng các phương trình phản ứng sau, nêu rõ điều kiện phản ứng (nếu có). Dùng CTCT để viết phương trình.</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a) CH</w:t>
      </w:r>
      <w:r w:rsidRPr="0013480C">
        <w:rPr>
          <w:rFonts w:ascii="Times New Roman" w:hAnsi="Times New Roman" w:cs="Times New Roman"/>
          <w:vertAlign w:val="subscript"/>
        </w:rPr>
        <w:t>3</w:t>
      </w:r>
      <w:r w:rsidRPr="0013480C">
        <w:rPr>
          <w:rFonts w:ascii="Times New Roman" w:hAnsi="Times New Roman" w:cs="Times New Roman"/>
        </w:rPr>
        <w:t>OH + C</w:t>
      </w:r>
      <w:r w:rsidRPr="0013480C">
        <w:rPr>
          <w:rFonts w:ascii="Times New Roman" w:hAnsi="Times New Roman" w:cs="Times New Roman"/>
          <w:vertAlign w:val="subscript"/>
        </w:rPr>
        <w:t>2</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 xml:space="preserve">OH </w:t>
      </w:r>
      <w:r w:rsidRPr="0013480C">
        <w:rPr>
          <w:rFonts w:ascii="Times New Roman" w:hAnsi="Times New Roman" w:cs="Times New Roman"/>
          <w:noProof/>
          <w:position w:val="-14"/>
        </w:rPr>
        <w:object w:dxaOrig="1040" w:dyaOrig="400">
          <v:shape id="_x0000_i1029" type="#_x0000_t75" alt="" style="width:52.5pt;height:19.5pt;mso-width-percent:0;mso-height-percent:0;mso-width-percent:0;mso-height-percent:0" o:ole="">
            <v:imagedata r:id="rId16" o:title=""/>
          </v:shape>
          <o:OLEObject Type="Embed" ProgID="Equation.DSMT4" ShapeID="_x0000_i1029" DrawAspect="Content" ObjectID="_1617100303" r:id="rId17"/>
        </w:object>
      </w:r>
      <w:r w:rsidRPr="0013480C">
        <w:rPr>
          <w:rFonts w:ascii="Times New Roman" w:hAnsi="Times New Roman" w:cs="Times New Roman"/>
        </w:rPr>
        <w:t>…</w:t>
      </w:r>
      <w:r w:rsidR="00433ACE">
        <w:rPr>
          <w:rFonts w:ascii="Times New Roman" w:hAnsi="Times New Roman" w:cs="Times New Roman"/>
        </w:rPr>
        <w:t>……..</w:t>
      </w:r>
      <w:bookmarkStart w:id="0" w:name="_GoBack"/>
      <w:bookmarkEnd w:id="0"/>
      <w:r w:rsidRPr="0013480C">
        <w:rPr>
          <w:rFonts w:ascii="Times New Roman" w:hAnsi="Times New Roman" w:cs="Times New Roman"/>
        </w:rPr>
        <w:t>………. + H</w:t>
      </w:r>
      <w:r w:rsidRPr="0013480C">
        <w:rPr>
          <w:rFonts w:ascii="Times New Roman" w:hAnsi="Times New Roman" w:cs="Times New Roman"/>
          <w:vertAlign w:val="subscript"/>
        </w:rPr>
        <w:t>2</w:t>
      </w:r>
      <w:r w:rsidRPr="0013480C">
        <w:rPr>
          <w:rFonts w:ascii="Times New Roman" w:hAnsi="Times New Roman" w:cs="Times New Roman"/>
        </w:rPr>
        <w:t>O</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b) C</w:t>
      </w:r>
      <w:r w:rsidRPr="0013480C">
        <w:rPr>
          <w:rFonts w:ascii="Times New Roman" w:hAnsi="Times New Roman" w:cs="Times New Roman"/>
          <w:vertAlign w:val="subscript"/>
        </w:rPr>
        <w:t>2</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 + HBr → …………. + …………..</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c) CH</w:t>
      </w:r>
      <w:r w:rsidRPr="0013480C">
        <w:rPr>
          <w:rFonts w:ascii="Times New Roman" w:hAnsi="Times New Roman" w:cs="Times New Roman"/>
          <w:vertAlign w:val="subscript"/>
        </w:rPr>
        <w:t>3</w:t>
      </w:r>
      <w:r w:rsidRPr="0013480C">
        <w:rPr>
          <w:rFonts w:ascii="Times New Roman" w:hAnsi="Times New Roman" w:cs="Times New Roman"/>
        </w:rPr>
        <w:t>CH(OH)CH</w:t>
      </w:r>
      <w:r w:rsidRPr="0013480C">
        <w:rPr>
          <w:rFonts w:ascii="Times New Roman" w:hAnsi="Times New Roman" w:cs="Times New Roman"/>
          <w:vertAlign w:val="subscript"/>
        </w:rPr>
        <w:t>3</w:t>
      </w:r>
      <w:r w:rsidRPr="0013480C">
        <w:rPr>
          <w:rFonts w:ascii="Times New Roman" w:hAnsi="Times New Roman" w:cs="Times New Roman"/>
        </w:rPr>
        <w:t xml:space="preserve"> + CuO → ……</w:t>
      </w:r>
      <w:r w:rsidR="00433ACE">
        <w:rPr>
          <w:rFonts w:ascii="Times New Roman" w:hAnsi="Times New Roman" w:cs="Times New Roman"/>
        </w:rPr>
        <w:t>…</w:t>
      </w:r>
      <w:r w:rsidRPr="0013480C">
        <w:rPr>
          <w:rFonts w:ascii="Times New Roman" w:hAnsi="Times New Roman" w:cs="Times New Roman"/>
        </w:rPr>
        <w:t>………….. + ……</w:t>
      </w:r>
      <w:r w:rsidR="00433ACE">
        <w:rPr>
          <w:rFonts w:ascii="Times New Roman" w:hAnsi="Times New Roman" w:cs="Times New Roman"/>
        </w:rPr>
        <w:t>………</w:t>
      </w:r>
      <w:r w:rsidRPr="0013480C">
        <w:rPr>
          <w:rFonts w:ascii="Times New Roman" w:hAnsi="Times New Roman" w:cs="Times New Roman"/>
        </w:rPr>
        <w:t>………. + ………………</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d) C</w:t>
      </w:r>
      <w:r w:rsidRPr="0013480C">
        <w:rPr>
          <w:rFonts w:ascii="Times New Roman" w:hAnsi="Times New Roman" w:cs="Times New Roman"/>
          <w:vertAlign w:val="subscript"/>
        </w:rPr>
        <w:t>6</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ONa + ……</w:t>
      </w:r>
      <w:r w:rsidR="00433ACE">
        <w:rPr>
          <w:rFonts w:ascii="Times New Roman" w:hAnsi="Times New Roman" w:cs="Times New Roman"/>
        </w:rPr>
        <w:t>…….</w:t>
      </w:r>
      <w:r w:rsidRPr="0013480C">
        <w:rPr>
          <w:rFonts w:ascii="Times New Roman" w:hAnsi="Times New Roman" w:cs="Times New Roman"/>
        </w:rPr>
        <w:t>…… + ………</w:t>
      </w:r>
      <w:r w:rsidR="00433ACE">
        <w:rPr>
          <w:rFonts w:ascii="Times New Roman" w:hAnsi="Times New Roman" w:cs="Times New Roman"/>
        </w:rPr>
        <w:t>……</w:t>
      </w:r>
      <w:r w:rsidRPr="0013480C">
        <w:rPr>
          <w:rFonts w:ascii="Times New Roman" w:hAnsi="Times New Roman" w:cs="Times New Roman"/>
        </w:rPr>
        <w:t>…… → C</w:t>
      </w:r>
      <w:r w:rsidRPr="0013480C">
        <w:rPr>
          <w:rFonts w:ascii="Times New Roman" w:hAnsi="Times New Roman" w:cs="Times New Roman"/>
          <w:vertAlign w:val="subscript"/>
        </w:rPr>
        <w:t>6</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 + ……………</w:t>
      </w:r>
      <w:r w:rsidR="00433ACE">
        <w:rPr>
          <w:rFonts w:ascii="Times New Roman" w:hAnsi="Times New Roman" w:cs="Times New Roman"/>
        </w:rPr>
        <w:t>……………</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e) C</w:t>
      </w:r>
      <w:r w:rsidRPr="0013480C">
        <w:rPr>
          <w:rFonts w:ascii="Times New Roman" w:hAnsi="Times New Roman" w:cs="Times New Roman"/>
          <w:vertAlign w:val="subscript"/>
        </w:rPr>
        <w:t>6</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 + ………</w:t>
      </w:r>
      <w:r w:rsidR="00433ACE">
        <w:rPr>
          <w:rFonts w:ascii="Times New Roman" w:hAnsi="Times New Roman" w:cs="Times New Roman"/>
        </w:rPr>
        <w:t>……..</w:t>
      </w:r>
      <w:r w:rsidRPr="0013480C">
        <w:rPr>
          <w:rFonts w:ascii="Times New Roman" w:hAnsi="Times New Roman" w:cs="Times New Roman"/>
        </w:rPr>
        <w:t>……… → C</w:t>
      </w:r>
      <w:r w:rsidRPr="0013480C">
        <w:rPr>
          <w:rFonts w:ascii="Times New Roman" w:hAnsi="Times New Roman" w:cs="Times New Roman"/>
          <w:vertAlign w:val="subscript"/>
        </w:rPr>
        <w:t>6</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ONa + H</w:t>
      </w:r>
      <w:r w:rsidRPr="0013480C">
        <w:rPr>
          <w:rFonts w:ascii="Times New Roman" w:hAnsi="Times New Roman" w:cs="Times New Roman"/>
          <w:vertAlign w:val="subscript"/>
        </w:rPr>
        <w:t>2</w:t>
      </w:r>
      <w:r w:rsidRPr="0013480C">
        <w:rPr>
          <w:rFonts w:ascii="Times New Roman" w:hAnsi="Times New Roman" w:cs="Times New Roman"/>
        </w:rPr>
        <w:t>O</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f) C</w:t>
      </w:r>
      <w:r w:rsidRPr="0013480C">
        <w:rPr>
          <w:rFonts w:ascii="Times New Roman" w:hAnsi="Times New Roman" w:cs="Times New Roman"/>
          <w:vertAlign w:val="subscript"/>
        </w:rPr>
        <w:t>3</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w:t>
      </w:r>
      <w:r w:rsidRPr="0013480C">
        <w:rPr>
          <w:rFonts w:ascii="Times New Roman" w:hAnsi="Times New Roman" w:cs="Times New Roman"/>
          <w:vertAlign w:val="subscript"/>
        </w:rPr>
        <w:t>3</w:t>
      </w:r>
      <w:r w:rsidRPr="0013480C">
        <w:rPr>
          <w:rFonts w:ascii="Times New Roman" w:hAnsi="Times New Roman" w:cs="Times New Roman"/>
        </w:rPr>
        <w:t xml:space="preserve"> + Cu(OH)</w:t>
      </w:r>
      <w:r w:rsidRPr="0013480C">
        <w:rPr>
          <w:rFonts w:ascii="Times New Roman" w:hAnsi="Times New Roman" w:cs="Times New Roman"/>
          <w:vertAlign w:val="subscript"/>
        </w:rPr>
        <w:t>2</w:t>
      </w:r>
      <w:r w:rsidRPr="0013480C">
        <w:rPr>
          <w:rFonts w:ascii="Times New Roman" w:hAnsi="Times New Roman" w:cs="Times New Roman"/>
        </w:rPr>
        <w:t xml:space="preserve"> → ………</w:t>
      </w:r>
      <w:r w:rsidR="00433ACE">
        <w:rPr>
          <w:rFonts w:ascii="Times New Roman" w:hAnsi="Times New Roman" w:cs="Times New Roman"/>
        </w:rPr>
        <w:t>……….</w:t>
      </w:r>
      <w:r w:rsidRPr="0013480C">
        <w:rPr>
          <w:rFonts w:ascii="Times New Roman" w:hAnsi="Times New Roman" w:cs="Times New Roman"/>
        </w:rPr>
        <w:t>………….. + H</w:t>
      </w:r>
      <w:r w:rsidRPr="0013480C">
        <w:rPr>
          <w:rFonts w:ascii="Times New Roman" w:hAnsi="Times New Roman" w:cs="Times New Roman"/>
          <w:vertAlign w:val="subscript"/>
        </w:rPr>
        <w:t>2</w:t>
      </w:r>
      <w:r w:rsidRPr="0013480C">
        <w:rPr>
          <w:rFonts w:ascii="Times New Roman" w:hAnsi="Times New Roman" w:cs="Times New Roman"/>
        </w:rPr>
        <w:t>O</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b/>
        </w:rPr>
        <w:t xml:space="preserve">Câu </w:t>
      </w:r>
      <w:r w:rsidR="00EE15F6" w:rsidRPr="0013480C">
        <w:rPr>
          <w:rFonts w:ascii="Times New Roman" w:hAnsi="Times New Roman" w:cs="Times New Roman"/>
          <w:b/>
        </w:rPr>
        <w:t>5</w:t>
      </w:r>
      <w:r w:rsidRPr="0013480C">
        <w:rPr>
          <w:rFonts w:ascii="Times New Roman" w:hAnsi="Times New Roman" w:cs="Times New Roman"/>
          <w:b/>
        </w:rPr>
        <w:t xml:space="preserve">: </w:t>
      </w:r>
      <w:r w:rsidRPr="0013480C">
        <w:rPr>
          <w:rFonts w:ascii="Times New Roman" w:hAnsi="Times New Roman" w:cs="Times New Roman"/>
        </w:rPr>
        <w:t>Hoàn thành ptpư</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rPr>
        <w:t>a/ đun nóng dd C</w:t>
      </w:r>
      <w:r w:rsidRPr="0013480C">
        <w:rPr>
          <w:rFonts w:ascii="Times New Roman" w:hAnsi="Times New Roman" w:cs="Times New Roman"/>
          <w:vertAlign w:val="subscript"/>
        </w:rPr>
        <w:t>2</w:t>
      </w:r>
      <w:r w:rsidRPr="0013480C">
        <w:rPr>
          <w:rFonts w:ascii="Times New Roman" w:hAnsi="Times New Roman" w:cs="Times New Roman"/>
        </w:rPr>
        <w:t>H</w:t>
      </w:r>
      <w:r w:rsidRPr="0013480C">
        <w:rPr>
          <w:rFonts w:ascii="Times New Roman" w:hAnsi="Times New Roman" w:cs="Times New Roman"/>
          <w:vertAlign w:val="subscript"/>
        </w:rPr>
        <w:t>5</w:t>
      </w:r>
      <w:r w:rsidRPr="0013480C">
        <w:rPr>
          <w:rFonts w:ascii="Times New Roman" w:hAnsi="Times New Roman" w:cs="Times New Roman"/>
        </w:rPr>
        <w:t>OH với H</w:t>
      </w:r>
      <w:r w:rsidRPr="0013480C">
        <w:rPr>
          <w:rFonts w:ascii="Times New Roman" w:hAnsi="Times New Roman" w:cs="Times New Roman"/>
          <w:vertAlign w:val="subscript"/>
        </w:rPr>
        <w:t>2</w:t>
      </w:r>
      <w:r w:rsidRPr="0013480C">
        <w:rPr>
          <w:rFonts w:ascii="Times New Roman" w:hAnsi="Times New Roman" w:cs="Times New Roman"/>
        </w:rPr>
        <w:t>SO</w:t>
      </w:r>
      <w:r w:rsidRPr="0013480C">
        <w:rPr>
          <w:rFonts w:ascii="Times New Roman" w:hAnsi="Times New Roman" w:cs="Times New Roman"/>
          <w:vertAlign w:val="subscript"/>
        </w:rPr>
        <w:t>4</w:t>
      </w:r>
      <w:r w:rsidRPr="0013480C">
        <w:rPr>
          <w:rFonts w:ascii="Times New Roman" w:hAnsi="Times New Roman" w:cs="Times New Roman"/>
        </w:rPr>
        <w:t xml:space="preserve"> đặc, 170</w:t>
      </w:r>
      <w:r w:rsidRPr="0013480C">
        <w:rPr>
          <w:rFonts w:ascii="Times New Roman" w:hAnsi="Times New Roman" w:cs="Times New Roman"/>
          <w:vertAlign w:val="superscript"/>
        </w:rPr>
        <w:t>0</w:t>
      </w:r>
      <w:r w:rsidRPr="0013480C">
        <w:rPr>
          <w:rFonts w:ascii="Times New Roman" w:hAnsi="Times New Roman" w:cs="Times New Roman"/>
        </w:rPr>
        <w:t>C</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rPr>
        <w:t>b/ Cho anđehit axetic phản ứng với dung dịch AgNO</w:t>
      </w:r>
      <w:r w:rsidRPr="0013480C">
        <w:rPr>
          <w:rFonts w:ascii="Times New Roman" w:hAnsi="Times New Roman" w:cs="Times New Roman"/>
          <w:vertAlign w:val="subscript"/>
        </w:rPr>
        <w:t>3</w:t>
      </w:r>
      <w:r w:rsidRPr="0013480C">
        <w:rPr>
          <w:rFonts w:ascii="Times New Roman" w:hAnsi="Times New Roman" w:cs="Times New Roman"/>
        </w:rPr>
        <w:t xml:space="preserve"> trong NH</w:t>
      </w:r>
      <w:r w:rsidRPr="0013480C">
        <w:rPr>
          <w:rFonts w:ascii="Times New Roman" w:hAnsi="Times New Roman" w:cs="Times New Roman"/>
          <w:vertAlign w:val="subscript"/>
        </w:rPr>
        <w:t>3</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rPr>
        <w:t xml:space="preserve">c/ Cho 3 – metylbutan – </w:t>
      </w:r>
      <w:r w:rsidR="00B05FB7">
        <w:rPr>
          <w:rFonts w:ascii="Times New Roman" w:hAnsi="Times New Roman" w:cs="Times New Roman"/>
        </w:rPr>
        <w:t>1</w:t>
      </w:r>
      <w:r w:rsidRPr="0013480C">
        <w:rPr>
          <w:rFonts w:ascii="Times New Roman" w:hAnsi="Times New Roman" w:cs="Times New Roman"/>
        </w:rPr>
        <w:t xml:space="preserve"> – ol tác dụng với CuO, đun nóng</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rPr>
        <w:t>d/ Cho phenol phản ứng với dung dịch HNO</w:t>
      </w:r>
      <w:r w:rsidRPr="0013480C">
        <w:rPr>
          <w:rFonts w:ascii="Times New Roman" w:hAnsi="Times New Roman" w:cs="Times New Roman"/>
          <w:vertAlign w:val="subscript"/>
        </w:rPr>
        <w:t>3</w:t>
      </w:r>
      <w:r w:rsidRPr="0013480C">
        <w:rPr>
          <w:rFonts w:ascii="Times New Roman" w:hAnsi="Times New Roman" w:cs="Times New Roman"/>
        </w:rPr>
        <w:t>đặc (H</w:t>
      </w:r>
      <w:r w:rsidRPr="0013480C">
        <w:rPr>
          <w:rFonts w:ascii="Times New Roman" w:hAnsi="Times New Roman" w:cs="Times New Roman"/>
          <w:vertAlign w:val="subscript"/>
        </w:rPr>
        <w:t>2</w:t>
      </w:r>
      <w:r w:rsidRPr="0013480C">
        <w:rPr>
          <w:rFonts w:ascii="Times New Roman" w:hAnsi="Times New Roman" w:cs="Times New Roman"/>
        </w:rPr>
        <w:t>SO</w:t>
      </w:r>
      <w:r w:rsidRPr="0013480C">
        <w:rPr>
          <w:rFonts w:ascii="Times New Roman" w:hAnsi="Times New Roman" w:cs="Times New Roman"/>
          <w:vertAlign w:val="subscript"/>
        </w:rPr>
        <w:t>4</w:t>
      </w:r>
      <w:r w:rsidRPr="0013480C">
        <w:rPr>
          <w:rFonts w:ascii="Times New Roman" w:hAnsi="Times New Roman" w:cs="Times New Roman"/>
        </w:rPr>
        <w:t xml:space="preserve"> đặc, t</w:t>
      </w:r>
      <w:r w:rsidRPr="0013480C">
        <w:rPr>
          <w:rFonts w:ascii="Times New Roman" w:hAnsi="Times New Roman" w:cs="Times New Roman"/>
          <w:vertAlign w:val="superscript"/>
        </w:rPr>
        <w:t>0</w:t>
      </w:r>
      <w:r w:rsidRPr="0013480C">
        <w:rPr>
          <w:rFonts w:ascii="Times New Roman" w:hAnsi="Times New Roman" w:cs="Times New Roma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lang w:val="vi-VN"/>
        </w:rPr>
      </w:pPr>
      <w:r w:rsidRPr="0013480C">
        <w:rPr>
          <w:rFonts w:ascii="Times New Roman" w:hAnsi="Times New Roman" w:cs="Times New Roman"/>
          <w:lang w:val="vi-VN"/>
        </w:rPr>
        <w:t>……………………………………………………………………………………………………………………</w:t>
      </w:r>
    </w:p>
    <w:p w:rsidR="0089444D" w:rsidRPr="0013480C" w:rsidRDefault="0089444D" w:rsidP="0089444D">
      <w:pPr>
        <w:spacing w:line="276" w:lineRule="auto"/>
        <w:rPr>
          <w:rFonts w:ascii="Times New Roman" w:hAnsi="Times New Roman" w:cs="Times New Roma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b/>
        </w:rPr>
        <w:t xml:space="preserve">Câu </w:t>
      </w:r>
      <w:r w:rsidR="00EE15F6" w:rsidRPr="0013480C">
        <w:rPr>
          <w:rFonts w:ascii="Times New Roman" w:hAnsi="Times New Roman" w:cs="Times New Roman"/>
          <w:b/>
        </w:rPr>
        <w:t>6</w:t>
      </w:r>
      <w:r w:rsidRPr="0013480C">
        <w:rPr>
          <w:rFonts w:ascii="Times New Roman" w:hAnsi="Times New Roman" w:cs="Times New Roman"/>
          <w:b/>
        </w:rPr>
        <w:t>:</w:t>
      </w:r>
      <w:r w:rsidRPr="0013480C">
        <w:rPr>
          <w:rFonts w:ascii="Times New Roman" w:hAnsi="Times New Roman" w:cs="Times New Roman"/>
        </w:rPr>
        <w:t xml:space="preserve"> Hoàn thành chuỗi sau, dùng CTCT, ghi rõ điều kiện phản ứng (nếu có)</w:t>
      </w:r>
    </w:p>
    <w:p w:rsidR="007F6B79" w:rsidRPr="0013480C" w:rsidRDefault="007F05C5" w:rsidP="00EE15F6">
      <w:pPr>
        <w:spacing w:line="276" w:lineRule="auto"/>
        <w:rPr>
          <w:rFonts w:ascii="Times New Roman" w:hAnsi="Times New Roman" w:cs="Times New Roman"/>
        </w:rPr>
      </w:pPr>
      <w:r>
        <w:rPr>
          <w:rFonts w:ascii="Times New Roman" w:hAnsi="Times New Roman" w:cs="Times New Roman"/>
          <w:noProof/>
        </w:rPr>
        <w:pict>
          <v:shape id="_x0000_s1041" type="#_x0000_t75" style="position:absolute;margin-left:30.5pt;margin-top:9.55pt;width:369.95pt;height:51.75pt;z-index:251667456" wrapcoords="16875 1045 3112 2787 712 3484 712 6619 -38 6619 0 9406 6450 12194 6450 14284 9300 17768 10800 17768 10800 19858 17962 20903 20325 20903 20362 20903 20400 18116 20888 17768 21488 14632 21525 11497 20625 10452 16312 6619 19462 6619 21600 4529 21562 1045 16875 1045">
            <v:imagedata r:id="rId18" o:title=""/>
            <w10:wrap type="tight"/>
          </v:shape>
          <o:OLEObject Type="Embed" ProgID="ChemWindow.Document" ShapeID="_x0000_s1041" DrawAspect="Content" ObjectID="_1617100317" r:id="rId19"/>
        </w:pict>
      </w:r>
      <w:r w:rsidR="007F6B79" w:rsidRPr="0013480C">
        <w:rPr>
          <w:rFonts w:ascii="Times New Roman" w:hAnsi="Times New Roman" w:cs="Times New Roman"/>
        </w:rPr>
        <w:t xml:space="preserve"> </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Pr="0013480C" w:rsidRDefault="007F6B79"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7F6B79" w:rsidRDefault="007F6B79" w:rsidP="00303E78">
      <w:pPr>
        <w:spacing w:line="276" w:lineRule="auto"/>
        <w:rPr>
          <w:rFonts w:ascii="Times New Roman" w:hAnsi="Times New Roman" w:cs="Times New Roman"/>
        </w:rPr>
      </w:pPr>
      <w:r w:rsidRPr="0013480C">
        <w:rPr>
          <w:rFonts w:ascii="Times New Roman" w:hAnsi="Times New Roman" w:cs="Times New Roman"/>
          <w:lang w:val="vi-VN"/>
        </w:rPr>
        <w:t>……………………………………………………………………………………………………………………</w:t>
      </w:r>
    </w:p>
    <w:p w:rsidR="00843D0A" w:rsidRPr="00843D0A" w:rsidRDefault="00843D0A" w:rsidP="00843D0A">
      <w:pPr>
        <w:pStyle w:val="Body"/>
        <w:tabs>
          <w:tab w:val="left" w:pos="5103"/>
          <w:tab w:val="left" w:leader="dot" w:pos="9632"/>
        </w:tabs>
        <w:spacing w:line="276" w:lineRule="auto"/>
        <w:jc w:val="both"/>
        <w:rPr>
          <w:rFonts w:ascii="Times New Roman" w:hAnsi="Times New Roman" w:cs="Times New Roman"/>
          <w:color w:val="auto"/>
          <w:sz w:val="24"/>
          <w:szCs w:val="24"/>
        </w:rPr>
      </w:pPr>
      <w:r w:rsidRPr="00843D0A">
        <w:rPr>
          <w:rFonts w:ascii="Times New Roman" w:hAnsi="Times New Roman" w:cs="Times New Roman"/>
          <w:noProof/>
          <w:sz w:val="24"/>
          <w:szCs w:val="24"/>
          <w:bdr w:val="none" w:sz="0" w:space="0" w:color="auto"/>
        </w:rPr>
        <mc:AlternateContent>
          <mc:Choice Requires="wps">
            <w:drawing>
              <wp:anchor distT="0" distB="0" distL="114935" distR="114935" simplePos="0" relativeHeight="251670528" behindDoc="0" locked="0" layoutInCell="1" allowOverlap="1" wp14:anchorId="6F58FAE3" wp14:editId="439DCC54">
                <wp:simplePos x="0" y="0"/>
                <wp:positionH relativeFrom="column">
                  <wp:posOffset>1339850</wp:posOffset>
                </wp:positionH>
                <wp:positionV relativeFrom="paragraph">
                  <wp:posOffset>221615</wp:posOffset>
                </wp:positionV>
                <wp:extent cx="365125" cy="253365"/>
                <wp:effectExtent l="1905" t="2540" r="4445"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2533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3D0A" w:rsidRDefault="00843D0A" w:rsidP="00843D0A">
                            <w:r>
                              <w:rPr>
                                <w:sz w:val="16"/>
                                <w:szCs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05.5pt;margin-top:17.45pt;width:28.75pt;height:19.9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" stroked="f">
                <v:fill opacity="0"/>
                <v:textbox inset="0,0,0,0">
                  <w:txbxContent>
                    <w:p w:rsidR="00843D0A" w:rsidRDefault="00843D0A" w:rsidP="00843D0A">
                      <w:r>
                        <w:rPr>
                          <w:sz w:val="16"/>
                          <w:szCs w:val="16"/>
                        </w:rPr>
                        <w:t>(6)</w:t>
                      </w:r>
                    </w:p>
                  </w:txbxContent>
                </v:textbox>
              </v:shape>
            </w:pict>
          </mc:Fallback>
        </mc:AlternateContent>
      </w:r>
      <w:r w:rsidRPr="00843D0A">
        <w:rPr>
          <w:rFonts w:ascii="Times New Roman" w:hAnsi="Times New Roman" w:cs="Times New Roman"/>
          <w:noProof/>
          <w:sz w:val="24"/>
          <w:szCs w:val="24"/>
          <w:bdr w:val="none" w:sz="0" w:space="0" w:color="auto"/>
        </w:rPr>
        <mc:AlternateContent>
          <mc:Choice Requires="wps">
            <w:drawing>
              <wp:anchor distT="0" distB="0" distL="114300" distR="114300" simplePos="0" relativeHeight="251669504" behindDoc="0" locked="0" layoutInCell="1" allowOverlap="1" wp14:anchorId="17B481B8" wp14:editId="02E12319">
                <wp:simplePos x="0" y="0"/>
                <wp:positionH relativeFrom="column">
                  <wp:posOffset>1169670</wp:posOffset>
                </wp:positionH>
                <wp:positionV relativeFrom="paragraph">
                  <wp:posOffset>213360</wp:posOffset>
                </wp:positionV>
                <wp:extent cx="327025" cy="240665"/>
                <wp:effectExtent l="12700" t="13335" r="41275" b="5080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025" cy="24066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92.1pt;margin-top:16.8pt;width:25.75pt;height:18.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" strokeweight=".26mm">
                <v:stroke endarrow="block" joinstyle="miter" endcap="square"/>
              </v:shape>
            </w:pict>
          </mc:Fallback>
        </mc:AlternateContent>
      </w:r>
      <w:r>
        <w:rPr>
          <w:rFonts w:ascii="Times New Roman" w:hAnsi="Times New Roman" w:cs="Times New Roman"/>
          <w:sz w:val="24"/>
          <w:szCs w:val="24"/>
        </w:rPr>
        <w:t xml:space="preserve">   </w:t>
      </w:r>
      <w:r w:rsidRPr="00843D0A">
        <w:rPr>
          <w:rFonts w:ascii="Times New Roman" w:hAnsi="Times New Roman" w:cs="Times New Roman"/>
          <w:sz w:val="24"/>
          <w:szCs w:val="24"/>
        </w:rPr>
        <w:t>metan</w:t>
      </w:r>
      <w:r w:rsidRPr="00843D0A">
        <w:rPr>
          <w:rFonts w:ascii="Times New Roman" w:hAnsi="Times New Roman" w:cs="Times New Roman"/>
          <w:position w:val="-6"/>
          <w:sz w:val="24"/>
          <w:szCs w:val="24"/>
        </w:rPr>
        <w:object w:dxaOrig="720" w:dyaOrig="320">
          <v:shape id="_x0000_i1030" type="#_x0000_t75" style="width:36pt;height:18pt" o:ole="" filled="t">
            <v:fill color2="black"/>
            <v:imagedata r:id="rId20" o:title=""/>
          </v:shape>
          <o:OLEObject Type="Embed" ProgID="MathType" ShapeID="_x0000_i1030" DrawAspect="Content" ObjectID="_1617100304" r:id="rId21"/>
        </w:object>
      </w:r>
      <w:r w:rsidRPr="00843D0A">
        <w:rPr>
          <w:rFonts w:ascii="Times New Roman" w:hAnsi="Times New Roman" w:cs="Times New Roman"/>
          <w:sz w:val="24"/>
          <w:szCs w:val="24"/>
        </w:rPr>
        <w:t xml:space="preserve"> axetilen</w:t>
      </w:r>
      <w:r w:rsidRPr="00843D0A">
        <w:rPr>
          <w:rFonts w:ascii="Times New Roman" w:hAnsi="Times New Roman" w:cs="Times New Roman"/>
          <w:position w:val="-6"/>
          <w:sz w:val="24"/>
          <w:szCs w:val="24"/>
        </w:rPr>
        <w:object w:dxaOrig="740" w:dyaOrig="320">
          <v:shape id="_x0000_i1031" type="#_x0000_t75" style="width:36.75pt;height:18pt" o:ole="" filled="t">
            <v:fill color2="black"/>
            <v:imagedata r:id="rId22" o:title=""/>
          </v:shape>
          <o:OLEObject Type="Embed" ProgID="MathType" ShapeID="_x0000_i1031" DrawAspect="Content" ObjectID="_1617100305" r:id="rId23"/>
        </w:object>
      </w:r>
      <w:r w:rsidRPr="00843D0A">
        <w:rPr>
          <w:rFonts w:ascii="Times New Roman" w:hAnsi="Times New Roman" w:cs="Times New Roman"/>
          <w:sz w:val="24"/>
          <w:szCs w:val="24"/>
        </w:rPr>
        <w:t>Etilen</w:t>
      </w:r>
      <w:r w:rsidRPr="00843D0A">
        <w:rPr>
          <w:rFonts w:ascii="Times New Roman" w:hAnsi="Times New Roman" w:cs="Times New Roman"/>
          <w:position w:val="-6"/>
          <w:sz w:val="24"/>
          <w:szCs w:val="24"/>
        </w:rPr>
        <w:object w:dxaOrig="740" w:dyaOrig="320">
          <v:shape id="_x0000_i1032" type="#_x0000_t75" style="width:36.75pt;height:18pt" o:ole="" filled="t">
            <v:fill color2="black"/>
            <v:imagedata r:id="rId24" o:title=""/>
          </v:shape>
          <o:OLEObject Type="Embed" ProgID="MathType" ShapeID="_x0000_i1032" DrawAspect="Content" ObjectID="_1617100306" r:id="rId25"/>
        </w:object>
      </w:r>
      <w:r w:rsidRPr="00843D0A">
        <w:rPr>
          <w:rFonts w:ascii="Times New Roman" w:hAnsi="Times New Roman" w:cs="Times New Roman"/>
          <w:sz w:val="24"/>
          <w:szCs w:val="24"/>
        </w:rPr>
        <w:t>etanol</w:t>
      </w:r>
      <w:r w:rsidRPr="00843D0A">
        <w:rPr>
          <w:rFonts w:ascii="Times New Roman" w:hAnsi="Times New Roman" w:cs="Times New Roman"/>
          <w:position w:val="-6"/>
          <w:sz w:val="24"/>
          <w:szCs w:val="24"/>
        </w:rPr>
        <w:object w:dxaOrig="740" w:dyaOrig="320">
          <v:shape id="_x0000_i1033" type="#_x0000_t75" style="width:36.75pt;height:18pt" o:ole="" filled="t">
            <v:fill color2="black"/>
            <v:imagedata r:id="rId26" o:title=""/>
          </v:shape>
          <o:OLEObject Type="Embed" ProgID="MathType" ShapeID="_x0000_i1033" DrawAspect="Content" ObjectID="_1617100307" r:id="rId27"/>
        </w:object>
      </w:r>
      <w:r w:rsidRPr="00843D0A">
        <w:rPr>
          <w:rFonts w:ascii="Times New Roman" w:hAnsi="Times New Roman" w:cs="Times New Roman"/>
          <w:position w:val="-5"/>
          <w:sz w:val="24"/>
          <w:szCs w:val="24"/>
        </w:rPr>
        <w:t>Anđehitaxetic</w:t>
      </w:r>
      <w:r w:rsidRPr="00843D0A">
        <w:rPr>
          <w:rFonts w:ascii="Times New Roman" w:hAnsi="Times New Roman" w:cs="Times New Roman"/>
          <w:position w:val="-6"/>
          <w:sz w:val="24"/>
          <w:szCs w:val="24"/>
        </w:rPr>
        <w:object w:dxaOrig="740" w:dyaOrig="320">
          <v:shape id="_x0000_i1034" type="#_x0000_t75" style="width:36.75pt;height:18pt" o:ole="" filled="t">
            <v:fill color2="black"/>
            <v:imagedata r:id="rId28" o:title=""/>
          </v:shape>
          <o:OLEObject Type="Embed" ProgID="MathType" ShapeID="_x0000_i1034" DrawAspect="Content" ObjectID="_1617100308" r:id="rId29"/>
        </w:object>
      </w:r>
      <w:r w:rsidRPr="00843D0A">
        <w:rPr>
          <w:rFonts w:ascii="Times New Roman" w:hAnsi="Times New Roman" w:cs="Times New Roman"/>
          <w:position w:val="-6"/>
          <w:sz w:val="24"/>
          <w:szCs w:val="24"/>
        </w:rPr>
        <w:t xml:space="preserve"> A</w:t>
      </w:r>
      <w:r w:rsidRPr="00843D0A">
        <w:rPr>
          <w:rFonts w:ascii="Times New Roman" w:hAnsi="Times New Roman" w:cs="Times New Roman"/>
          <w:position w:val="-5"/>
          <w:sz w:val="24"/>
          <w:szCs w:val="24"/>
        </w:rPr>
        <w:t>moniaxetat</w:t>
      </w:r>
    </w:p>
    <w:p w:rsidR="00843D0A" w:rsidRPr="00D74F40" w:rsidRDefault="00843D0A" w:rsidP="00843D0A">
      <w:pPr>
        <w:spacing w:line="276" w:lineRule="auto"/>
        <w:jc w:val="both"/>
        <w:rPr>
          <w:b/>
        </w:rPr>
      </w:pPr>
      <w:r w:rsidRPr="00843D0A">
        <w:rPr>
          <w:rFonts w:ascii="Times New Roman" w:hAnsi="Times New Roman" w:cs="Times New Roman"/>
          <w:b/>
        </w:rPr>
        <w:t xml:space="preserve">                                       </w:t>
      </w:r>
      <w:r w:rsidRPr="00843D0A">
        <w:rPr>
          <w:rFonts w:ascii="Times New Roman" w:hAnsi="Times New Roman" w:cs="Times New Roman"/>
        </w:rPr>
        <w:t xml:space="preserve"> benzen</w:t>
      </w:r>
      <w:r w:rsidRPr="00843D0A">
        <w:rPr>
          <w:rFonts w:ascii="Times New Roman" w:hAnsi="Times New Roman" w:cs="Times New Roman"/>
          <w:vertAlign w:val="subscript"/>
        </w:rPr>
        <w:t xml:space="preserve">   </w:t>
      </w:r>
      <w:r w:rsidRPr="00843D0A">
        <w:rPr>
          <w:rFonts w:ascii="Times New Roman" w:hAnsi="Times New Roman" w:cs="Times New Roman"/>
          <w:position w:val="-6"/>
        </w:rPr>
        <w:object w:dxaOrig="740" w:dyaOrig="320">
          <v:shape id="_x0000_i1035" type="#_x0000_t75" style="width:36.75pt;height:18pt" o:ole="" filled="t">
            <v:fill color2="black"/>
            <v:imagedata r:id="rId30" o:title=""/>
          </v:shape>
          <o:OLEObject Type="Embed" ProgID="MathType" ShapeID="_x0000_i1035" DrawAspect="Content" ObjectID="_1617100309" r:id="rId31"/>
        </w:object>
      </w:r>
      <w:r w:rsidRPr="00843D0A">
        <w:rPr>
          <w:rFonts w:ascii="Times New Roman" w:hAnsi="Times New Roman" w:cs="Times New Roman"/>
          <w:vertAlign w:val="subscript"/>
        </w:rPr>
        <w:t xml:space="preserve">    </w:t>
      </w:r>
      <w:r w:rsidRPr="00843D0A">
        <w:rPr>
          <w:rFonts w:ascii="Times New Roman" w:hAnsi="Times New Roman" w:cs="Times New Roman"/>
        </w:rPr>
        <w:t xml:space="preserve">brombenzen   </w:t>
      </w:r>
      <w:r w:rsidRPr="00843D0A">
        <w:rPr>
          <w:rFonts w:ascii="Times New Roman" w:hAnsi="Times New Roman" w:cs="Times New Roman"/>
          <w:position w:val="-6"/>
        </w:rPr>
        <w:object w:dxaOrig="740" w:dyaOrig="320">
          <v:shape id="_x0000_i1036" type="#_x0000_t75" style="width:36.75pt;height:18pt" o:ole="" filled="t">
            <v:fill color2="black"/>
            <v:imagedata r:id="rId32" o:title=""/>
          </v:shape>
          <o:OLEObject Type="Embed" ProgID="MathType" ShapeID="_x0000_i1036" DrawAspect="Content" ObjectID="_1617100310" r:id="rId33"/>
        </w:object>
      </w:r>
      <w:r w:rsidRPr="00843D0A">
        <w:rPr>
          <w:rFonts w:ascii="Times New Roman" w:hAnsi="Times New Roman" w:cs="Times New Roman"/>
        </w:rPr>
        <w:t xml:space="preserve"> Natriphenolat</w:t>
      </w:r>
      <w:r w:rsidRPr="00843D0A">
        <w:rPr>
          <w:rFonts w:ascii="Times New Roman" w:hAnsi="Times New Roman" w:cs="Times New Roman"/>
          <w:position w:val="-6"/>
        </w:rPr>
        <w:object w:dxaOrig="740" w:dyaOrig="320">
          <v:shape id="_x0000_i1037" type="#_x0000_t75" style="width:36.75pt;height:18pt" o:ole="" filled="t">
            <v:fill color2="black"/>
            <v:imagedata r:id="rId32" o:title=""/>
          </v:shape>
          <o:OLEObject Type="Embed" ProgID="MathType" ShapeID="_x0000_i1037" DrawAspect="Content" ObjectID="_1617100311" r:id="rId34"/>
        </w:object>
      </w:r>
      <w:r w:rsidRPr="00843D0A">
        <w:rPr>
          <w:rFonts w:ascii="Times New Roman" w:hAnsi="Times New Roman" w:cs="Times New Roman"/>
        </w:rPr>
        <w:t>Phenol</w:t>
      </w:r>
      <w:r w:rsidRPr="00D74F40">
        <w:t xml:space="preserve"> </w:t>
      </w:r>
      <w:r w:rsidRPr="00D74F40">
        <w:rPr>
          <w:b/>
        </w:rPr>
        <w:t xml:space="preserve">          </w:t>
      </w:r>
    </w:p>
    <w:p w:rsidR="00843D0A" w:rsidRDefault="00843D0A" w:rsidP="00843D0A">
      <w:pPr>
        <w:tabs>
          <w:tab w:val="left" w:pos="5760"/>
        </w:tabs>
        <w:spacing w:line="276" w:lineRule="auto"/>
        <w:rPr>
          <w:lang w:val="pt-BR"/>
        </w:rPr>
        <w:sectPr w:rsidR="00843D0A" w:rsidSect="00A64D39">
          <w:type w:val="continuous"/>
          <w:pgSz w:w="12240" w:h="15840"/>
          <w:pgMar w:top="432" w:right="720" w:bottom="432" w:left="720" w:header="720" w:footer="720" w:gutter="0"/>
          <w:cols w:space="720"/>
          <w:docGrid w:linePitch="360"/>
        </w:sectPr>
      </w:pPr>
    </w:p>
    <w:p w:rsidR="00843D0A" w:rsidRDefault="00843D0A" w:rsidP="00843D0A">
      <w:pPr>
        <w:tabs>
          <w:tab w:val="left" w:pos="5760"/>
        </w:tabs>
        <w:spacing w:line="276" w:lineRule="auto"/>
        <w:rPr>
          <w:lang w:val="pt-BR"/>
        </w:rPr>
      </w:pP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(1)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(2)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(3)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(4)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(5)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(6)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(7) </w:t>
      </w:r>
      <w:r w:rsidRPr="00843D0A">
        <w:rPr>
          <w:rFonts w:ascii="Times New Roman" w:hAnsi="Times New Roman"/>
          <w:sz w:val="24"/>
          <w:szCs w:val="24"/>
        </w:rPr>
        <w:tab/>
      </w:r>
    </w:p>
    <w:p w:rsidR="00843D0A" w:rsidRPr="00843D0A" w:rsidRDefault="00843D0A" w:rsidP="00843D0A">
      <w:pPr>
        <w:pStyle w:val="ATLTRNG"/>
        <w:tabs>
          <w:tab w:val="clear" w:pos="4808"/>
          <w:tab w:val="left" w:leader="dot" w:pos="9923"/>
        </w:tabs>
        <w:rPr>
          <w:rFonts w:ascii="Times New Roman" w:hAnsi="Times New Roman"/>
          <w:sz w:val="24"/>
          <w:szCs w:val="24"/>
        </w:rPr>
      </w:pPr>
      <w:r w:rsidRPr="00843D0A">
        <w:rPr>
          <w:rFonts w:ascii="Times New Roman" w:hAnsi="Times New Roman"/>
          <w:sz w:val="24"/>
          <w:szCs w:val="24"/>
        </w:rPr>
        <w:t xml:space="preserve">(8) </w:t>
      </w:r>
      <w:r w:rsidRPr="00843D0A">
        <w:rPr>
          <w:rFonts w:ascii="Times New Roman" w:hAnsi="Times New Roman"/>
          <w:sz w:val="24"/>
          <w:szCs w:val="24"/>
        </w:rPr>
        <w:tab/>
      </w:r>
    </w:p>
    <w:p w:rsidR="00843D0A" w:rsidRDefault="00843D0A" w:rsidP="00843D0A">
      <w:pPr>
        <w:pStyle w:val="ATLTRNG"/>
        <w:tabs>
          <w:tab w:val="clear" w:pos="4808"/>
          <w:tab w:val="left" w:leader="dot" w:pos="9923"/>
        </w:tabs>
      </w:pPr>
      <w:r w:rsidRPr="00843D0A">
        <w:rPr>
          <w:rFonts w:ascii="Times New Roman" w:hAnsi="Times New Roman"/>
          <w:sz w:val="24"/>
          <w:szCs w:val="24"/>
        </w:rPr>
        <w:t>(</w:t>
      </w:r>
      <w:r w:rsidRPr="00843D0A">
        <w:rPr>
          <w:rFonts w:ascii="Times New Roman" w:hAnsi="Times New Roman"/>
          <w:sz w:val="24"/>
          <w:szCs w:val="24"/>
          <w:lang w:val="en-US"/>
        </w:rPr>
        <w:t>9</w:t>
      </w:r>
      <w:r w:rsidRPr="00843D0A">
        <w:rPr>
          <w:rFonts w:ascii="Times New Roman" w:hAnsi="Times New Roman"/>
          <w:sz w:val="24"/>
          <w:szCs w:val="24"/>
        </w:rPr>
        <w:t xml:space="preserve">) </w:t>
      </w:r>
      <w:r w:rsidRPr="00843D0A">
        <w:rPr>
          <w:rFonts w:ascii="Times New Roman" w:hAnsi="Times New Roman"/>
          <w:sz w:val="24"/>
          <w:szCs w:val="24"/>
        </w:rPr>
        <w:tab/>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b/>
        </w:rPr>
        <w:lastRenderedPageBreak/>
        <w:t xml:space="preserve">Câu </w:t>
      </w:r>
      <w:r w:rsidR="00EE15F6" w:rsidRPr="0013480C">
        <w:rPr>
          <w:rFonts w:ascii="Times New Roman" w:hAnsi="Times New Roman" w:cs="Times New Roman"/>
          <w:b/>
        </w:rPr>
        <w:t>7</w:t>
      </w:r>
      <w:r w:rsidRPr="0013480C">
        <w:rPr>
          <w:rFonts w:ascii="Times New Roman" w:hAnsi="Times New Roman" w:cs="Times New Roman"/>
          <w:b/>
        </w:rPr>
        <w:t>:</w:t>
      </w:r>
      <w:r w:rsidRPr="0013480C">
        <w:rPr>
          <w:rFonts w:ascii="Times New Roman" w:hAnsi="Times New Roman" w:cs="Times New Roman"/>
        </w:rPr>
        <w:t xml:space="preserve"> Cho 18,6 gam hỗn hợp X gồm phenol và ancol etylic phản ứng với Na dư thu được 3,36 lít khí (đktc).</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a) Tính phần trăm khối lượng từng chất trong X.</w:t>
      </w:r>
    </w:p>
    <w:p w:rsidR="007F6B79" w:rsidRDefault="007F6B79" w:rsidP="00303E78">
      <w:pPr>
        <w:spacing w:line="276" w:lineRule="auto"/>
        <w:rPr>
          <w:rFonts w:ascii="Times New Roman" w:hAnsi="Times New Roman" w:cs="Times New Roman"/>
        </w:rPr>
      </w:pPr>
      <w:r w:rsidRPr="0013480C">
        <w:rPr>
          <w:rFonts w:ascii="Times New Roman" w:hAnsi="Times New Roman" w:cs="Times New Roman"/>
        </w:rPr>
        <w:t>b) Cho 9,3 gam hỗn hợp X trên phản ứng với dung dịch Brom. Tính khối lượng kết tủa thu được.</w:t>
      </w:r>
    </w:p>
    <w:p w:rsidR="005155E4" w:rsidRDefault="005155E4" w:rsidP="005155E4">
      <w:pPr>
        <w:spacing w:line="276" w:lineRule="auto"/>
        <w:rPr>
          <w:rFonts w:ascii="Times New Roman" w:hAnsi="Times New Roman" w:cs="Times New Roman"/>
        </w:rPr>
      </w:pPr>
      <w:r w:rsidRPr="0013480C">
        <w:rPr>
          <w:rFonts w:ascii="Times New Roman" w:hAnsi="Times New Roman" w:cs="Times New Roman"/>
        </w:rPr>
        <w:t xml:space="preserve">b) Cho </w:t>
      </w:r>
      <w:r>
        <w:rPr>
          <w:rFonts w:ascii="Times New Roman" w:hAnsi="Times New Roman" w:cs="Times New Roman"/>
        </w:rPr>
        <w:t>18,6</w:t>
      </w:r>
      <w:r w:rsidRPr="0013480C">
        <w:rPr>
          <w:rFonts w:ascii="Times New Roman" w:hAnsi="Times New Roman" w:cs="Times New Roman"/>
        </w:rPr>
        <w:t xml:space="preserve"> gam hỗn hợp X trên phản ứng với dung dịch </w:t>
      </w:r>
      <w:r>
        <w:rPr>
          <w:rFonts w:ascii="Times New Roman" w:hAnsi="Times New Roman" w:cs="Times New Roman"/>
        </w:rPr>
        <w:t>NaOH 2M</w:t>
      </w:r>
      <w:r w:rsidRPr="0013480C">
        <w:rPr>
          <w:rFonts w:ascii="Times New Roman" w:hAnsi="Times New Roman" w:cs="Times New Roman"/>
        </w:rPr>
        <w:t xml:space="preserve">. Tính </w:t>
      </w:r>
      <w:r>
        <w:rPr>
          <w:rFonts w:ascii="Times New Roman" w:hAnsi="Times New Roman" w:cs="Times New Roman"/>
        </w:rPr>
        <w:t>thể tích dung dịch NaOH cần dùng</w:t>
      </w:r>
      <w:r w:rsidRPr="0013480C">
        <w:rPr>
          <w:rFonts w:ascii="Times New Roman" w:hAnsi="Times New Roman" w:cs="Times New Roma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pStyle w:val="ATLHI"/>
        <w:numPr>
          <w:ilvl w:val="0"/>
          <w:numId w:val="0"/>
        </w:numPr>
        <w:spacing w:beforeLines="50" w:before="120"/>
        <w:rPr>
          <w:szCs w:val="24"/>
          <w:lang w:val="pt-BR"/>
        </w:rPr>
      </w:pPr>
      <w:r w:rsidRPr="0013480C">
        <w:rPr>
          <w:b/>
          <w:szCs w:val="24"/>
          <w:lang w:val="pt-BR"/>
        </w:rPr>
        <w:t xml:space="preserve">Câu </w:t>
      </w:r>
      <w:r w:rsidRPr="0013480C">
        <w:rPr>
          <w:b/>
          <w:szCs w:val="24"/>
        </w:rPr>
        <w:t>8</w:t>
      </w:r>
      <w:r w:rsidRPr="0013480C">
        <w:rPr>
          <w:szCs w:val="24"/>
          <w:lang w:val="pt-BR"/>
        </w:rPr>
        <w:t>: Cho hỗn hợp gồm etanol và phenol tác dụng với Na dư thu được 3,36 lít H</w:t>
      </w:r>
      <w:r w:rsidRPr="0013480C">
        <w:rPr>
          <w:szCs w:val="24"/>
          <w:vertAlign w:val="subscript"/>
          <w:lang w:val="pt-BR"/>
        </w:rPr>
        <w:t>2</w:t>
      </w:r>
      <w:r w:rsidRPr="0013480C">
        <w:rPr>
          <w:szCs w:val="24"/>
          <w:lang w:val="pt-BR"/>
        </w:rPr>
        <w:t xml:space="preserve"> (đktc). Nếu cho hỗn hợp trên tác dụng với nước brom vừa đủ thu được 19,86</w:t>
      </w:r>
      <w:r w:rsidRPr="0013480C">
        <w:rPr>
          <w:szCs w:val="24"/>
        </w:rPr>
        <w:t xml:space="preserve"> </w:t>
      </w:r>
      <w:r w:rsidRPr="0013480C">
        <w:rPr>
          <w:szCs w:val="24"/>
          <w:lang w:val="pt-BR"/>
        </w:rPr>
        <w:t>g</w:t>
      </w:r>
      <w:r w:rsidRPr="0013480C">
        <w:rPr>
          <w:szCs w:val="24"/>
        </w:rPr>
        <w:t>am</w:t>
      </w:r>
      <w:r w:rsidRPr="0013480C">
        <w:rPr>
          <w:szCs w:val="24"/>
          <w:lang w:val="pt-BR"/>
        </w:rPr>
        <w:t xml:space="preserve"> kết tủa trắng. Tính </w:t>
      </w:r>
      <w:r w:rsidRPr="0013480C">
        <w:rPr>
          <w:szCs w:val="24"/>
        </w:rPr>
        <w:t>phần trăm</w:t>
      </w:r>
      <w:r w:rsidRPr="0013480C">
        <w:rPr>
          <w:szCs w:val="24"/>
          <w:lang w:val="pt-BR"/>
        </w:rPr>
        <w:t xml:space="preserve"> khối lượng mỗi chất trong hỗn hợp ban đầu.</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5155E4" w:rsidRDefault="00EE15F6" w:rsidP="00EE15F6">
      <w:pPr>
        <w:spacing w:line="276" w:lineRule="auto"/>
        <w:rPr>
          <w:rFonts w:ascii="Times New Roman" w:hAnsi="Times New Roman" w:cs="Times New Roman"/>
        </w:rPr>
      </w:pPr>
      <w:r w:rsidRPr="0013480C">
        <w:rPr>
          <w:rFonts w:ascii="Times New Roman" w:hAnsi="Times New Roman" w:cs="Times New Roman"/>
          <w:lang w:val="vi-VN"/>
        </w:rPr>
        <w:t>…………………………………………………………………………………………………</w:t>
      </w:r>
      <w:r w:rsidR="005155E4">
        <w:rPr>
          <w:rFonts w:ascii="Times New Roman" w:hAnsi="Times New Roman" w:cs="Times New Roman"/>
        </w:rPr>
        <w:t>.</w:t>
      </w:r>
      <w:r w:rsidR="005155E4" w:rsidRPr="0013480C">
        <w:rPr>
          <w:rFonts w:ascii="Times New Roman" w:hAnsi="Times New Roman" w:cs="Times New Roman"/>
          <w:lang w:val="vi-VN"/>
        </w:rPr>
        <w:t>…………………</w:t>
      </w:r>
    </w:p>
    <w:p w:rsidR="005155E4" w:rsidRPr="0013480C" w:rsidRDefault="005155E4" w:rsidP="005155E4">
      <w:pPr>
        <w:pStyle w:val="ATLHI"/>
        <w:numPr>
          <w:ilvl w:val="0"/>
          <w:numId w:val="0"/>
        </w:numPr>
        <w:spacing w:beforeLines="50" w:before="120"/>
        <w:rPr>
          <w:szCs w:val="24"/>
          <w:lang w:val="pt-BR"/>
        </w:rPr>
      </w:pPr>
      <w:r w:rsidRPr="0013480C">
        <w:rPr>
          <w:b/>
          <w:szCs w:val="24"/>
          <w:lang w:val="pt-BR"/>
        </w:rPr>
        <w:t xml:space="preserve">Câu </w:t>
      </w:r>
      <w:r>
        <w:rPr>
          <w:b/>
          <w:szCs w:val="24"/>
        </w:rPr>
        <w:t>9</w:t>
      </w:r>
      <w:r w:rsidRPr="0013480C">
        <w:rPr>
          <w:szCs w:val="24"/>
          <w:lang w:val="pt-BR"/>
        </w:rPr>
        <w:t xml:space="preserve">: Cho </w:t>
      </w:r>
      <w:r w:rsidR="00843D0A">
        <w:rPr>
          <w:szCs w:val="24"/>
          <w:lang w:val="pt-BR"/>
        </w:rPr>
        <w:t xml:space="preserve">16,2 gam </w:t>
      </w:r>
      <w:r w:rsidRPr="0013480C">
        <w:rPr>
          <w:szCs w:val="24"/>
          <w:lang w:val="pt-BR"/>
        </w:rPr>
        <w:t xml:space="preserve">hỗn hợp gồm </w:t>
      </w:r>
      <w:r>
        <w:rPr>
          <w:szCs w:val="24"/>
          <w:lang w:val="pt-BR"/>
        </w:rPr>
        <w:t>m</w:t>
      </w:r>
      <w:r w:rsidRPr="0013480C">
        <w:rPr>
          <w:szCs w:val="24"/>
          <w:lang w:val="pt-BR"/>
        </w:rPr>
        <w:t>etanol và phenol</w:t>
      </w:r>
      <w:r w:rsidR="00D56A05">
        <w:rPr>
          <w:szCs w:val="24"/>
          <w:lang w:val="pt-BR"/>
        </w:rPr>
        <w:t xml:space="preserve"> có lẫn nước </w:t>
      </w:r>
      <w:r w:rsidRPr="0013480C">
        <w:rPr>
          <w:szCs w:val="24"/>
          <w:lang w:val="pt-BR"/>
        </w:rPr>
        <w:t xml:space="preserve"> tác dụng với Na dư thu được </w:t>
      </w:r>
      <w:r w:rsidR="00843D0A">
        <w:rPr>
          <w:szCs w:val="24"/>
          <w:lang w:val="pt-BR"/>
        </w:rPr>
        <w:t>4</w:t>
      </w:r>
      <w:r w:rsidRPr="0013480C">
        <w:rPr>
          <w:szCs w:val="24"/>
          <w:lang w:val="pt-BR"/>
        </w:rPr>
        <w:t>,</w:t>
      </w:r>
      <w:r w:rsidR="00843D0A">
        <w:rPr>
          <w:szCs w:val="24"/>
          <w:lang w:val="pt-BR"/>
        </w:rPr>
        <w:t>48</w:t>
      </w:r>
      <w:r w:rsidRPr="0013480C">
        <w:rPr>
          <w:szCs w:val="24"/>
          <w:lang w:val="pt-BR"/>
        </w:rPr>
        <w:t xml:space="preserve"> lít H</w:t>
      </w:r>
      <w:r w:rsidRPr="0013480C">
        <w:rPr>
          <w:szCs w:val="24"/>
          <w:vertAlign w:val="subscript"/>
          <w:lang w:val="pt-BR"/>
        </w:rPr>
        <w:t>2</w:t>
      </w:r>
      <w:r w:rsidRPr="0013480C">
        <w:rPr>
          <w:szCs w:val="24"/>
          <w:lang w:val="pt-BR"/>
        </w:rPr>
        <w:t xml:space="preserve"> (đktc). Nếu cho hỗn hợp trên tác dụng với nước brom vừa đủ thu được </w:t>
      </w:r>
      <w:r w:rsidR="00843D0A">
        <w:rPr>
          <w:szCs w:val="24"/>
          <w:lang w:val="pt-BR"/>
        </w:rPr>
        <w:t>33,1</w:t>
      </w:r>
      <w:r w:rsidRPr="0013480C">
        <w:rPr>
          <w:szCs w:val="24"/>
        </w:rPr>
        <w:t xml:space="preserve"> </w:t>
      </w:r>
      <w:r w:rsidRPr="0013480C">
        <w:rPr>
          <w:szCs w:val="24"/>
          <w:lang w:val="pt-BR"/>
        </w:rPr>
        <w:t>g</w:t>
      </w:r>
      <w:r w:rsidRPr="0013480C">
        <w:rPr>
          <w:szCs w:val="24"/>
        </w:rPr>
        <w:t>am</w:t>
      </w:r>
      <w:r w:rsidRPr="0013480C">
        <w:rPr>
          <w:szCs w:val="24"/>
          <w:lang w:val="pt-BR"/>
        </w:rPr>
        <w:t xml:space="preserve"> kết tủa trắng. Tính </w:t>
      </w:r>
      <w:r w:rsidRPr="0013480C">
        <w:rPr>
          <w:szCs w:val="24"/>
        </w:rPr>
        <w:t>phần trăm</w:t>
      </w:r>
      <w:r w:rsidRPr="0013480C">
        <w:rPr>
          <w:szCs w:val="24"/>
          <w:lang w:val="pt-BR"/>
        </w:rPr>
        <w:t xml:space="preserve"> khối lượng mỗi chất trong hỗn hợp ban đầu.</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5155E4" w:rsidRPr="0013480C" w:rsidRDefault="005155E4" w:rsidP="005155E4">
      <w:pPr>
        <w:spacing w:line="276" w:lineRule="auto"/>
        <w:rPr>
          <w:rFonts w:ascii="Times New Roman" w:hAnsi="Times New Roman" w:cs="Times New Roman"/>
          <w:lang w:val="vi-VN"/>
        </w:rPr>
      </w:pPr>
      <w:r w:rsidRPr="0013480C">
        <w:rPr>
          <w:rFonts w:ascii="Times New Roman" w:hAnsi="Times New Roman" w:cs="Times New Roman"/>
          <w:lang w:val="vi-VN"/>
        </w:rPr>
        <w:t>……………………………………………………………………………………………………………………</w:t>
      </w:r>
    </w:p>
    <w:p w:rsidR="00843D0A" w:rsidRDefault="005155E4" w:rsidP="005155E4">
      <w:pPr>
        <w:spacing w:line="276" w:lineRule="auto"/>
        <w:rPr>
          <w:rFonts w:ascii="Times New Roman" w:hAnsi="Times New Roman" w:cs="Times New Roman"/>
        </w:rPr>
      </w:pPr>
      <w:r w:rsidRPr="0013480C">
        <w:rPr>
          <w:rFonts w:ascii="Times New Roman" w:hAnsi="Times New Roman" w:cs="Times New Roman"/>
          <w:lang w:val="vi-VN"/>
        </w:rPr>
        <w:t>…………………………………………………………………………………………………</w:t>
      </w:r>
      <w:r>
        <w:rPr>
          <w:rFonts w:ascii="Times New Roman" w:hAnsi="Times New Roman" w:cs="Times New Roman"/>
        </w:rPr>
        <w:t>.</w:t>
      </w:r>
      <w:r w:rsidRPr="0013480C">
        <w:rPr>
          <w:rFonts w:ascii="Times New Roman" w:hAnsi="Times New Roman" w:cs="Times New Roman"/>
          <w:lang w:val="vi-VN"/>
        </w:rPr>
        <w:t>…………………</w:t>
      </w:r>
    </w:p>
    <w:p w:rsidR="00C57DC1" w:rsidRPr="0013480C" w:rsidRDefault="00C57DC1" w:rsidP="00C57DC1">
      <w:pPr>
        <w:spacing w:line="276" w:lineRule="auto"/>
        <w:rPr>
          <w:rFonts w:ascii="Times New Roman" w:hAnsi="Times New Roman" w:cs="Times New Roman"/>
          <w:lang w:val="vi-VN"/>
        </w:rPr>
      </w:pPr>
      <w:r w:rsidRPr="0013480C">
        <w:rPr>
          <w:rFonts w:ascii="Times New Roman" w:hAnsi="Times New Roman" w:cs="Times New Roman"/>
          <w:lang w:val="vi-VN"/>
        </w:rPr>
        <w:t>……………………………………………………………………………………………………………………</w:t>
      </w:r>
    </w:p>
    <w:p w:rsidR="00C57DC1" w:rsidRPr="0013480C" w:rsidRDefault="00C57DC1" w:rsidP="00C57DC1">
      <w:pPr>
        <w:spacing w:line="276" w:lineRule="auto"/>
        <w:rPr>
          <w:rFonts w:ascii="Times New Roman" w:hAnsi="Times New Roman" w:cs="Times New Roman"/>
          <w:lang w:val="vi-VN"/>
        </w:rPr>
      </w:pPr>
      <w:r w:rsidRPr="0013480C">
        <w:rPr>
          <w:rFonts w:ascii="Times New Roman" w:hAnsi="Times New Roman" w:cs="Times New Roman"/>
          <w:lang w:val="vi-VN"/>
        </w:rPr>
        <w:t>……………………………………………………………………………………………………………………</w:t>
      </w:r>
    </w:p>
    <w:p w:rsidR="00C57DC1" w:rsidRPr="0013480C" w:rsidRDefault="00C57DC1" w:rsidP="00C57DC1">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0E5DC8" w:rsidRDefault="000E5DC8" w:rsidP="000E5DC8">
      <w:pPr>
        <w:rPr>
          <w:rFonts w:ascii="Times New Roman" w:hAnsi="Times New Roman" w:cs="Times New Roman"/>
          <w:b/>
          <w:sz w:val="22"/>
          <w:szCs w:val="22"/>
        </w:rPr>
      </w:pPr>
      <w:r w:rsidRPr="000E5DC8">
        <w:rPr>
          <w:rFonts w:ascii="Times New Roman" w:hAnsi="Times New Roman" w:cs="Times New Roman"/>
          <w:b/>
        </w:rPr>
        <w:t xml:space="preserve">Ancol   </w:t>
      </w:r>
      <w:r w:rsidRPr="000E5DC8">
        <w:rPr>
          <w:rFonts w:ascii="Times New Roman" w:hAnsi="Times New Roman" w:cs="Times New Roman"/>
          <w:b/>
          <w:sz w:val="22"/>
          <w:szCs w:val="22"/>
        </w:rPr>
        <w:t>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2n+1</w:t>
      </w:r>
      <w:r w:rsidRPr="000E5DC8">
        <w:rPr>
          <w:rFonts w:ascii="Times New Roman" w:hAnsi="Times New Roman" w:cs="Times New Roman"/>
          <w:b/>
          <w:sz w:val="22"/>
          <w:szCs w:val="22"/>
        </w:rPr>
        <w:t>-OH + Na → 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2n+1</w:t>
      </w:r>
      <w:r w:rsidRPr="000E5DC8">
        <w:rPr>
          <w:rFonts w:ascii="Times New Roman" w:hAnsi="Times New Roman" w:cs="Times New Roman"/>
          <w:b/>
          <w:sz w:val="22"/>
          <w:szCs w:val="22"/>
        </w:rPr>
        <w:t xml:space="preserve">-ONa + </w:t>
      </w:r>
      <w:r w:rsidRPr="000E5DC8">
        <w:rPr>
          <w:rFonts w:ascii="Times New Roman" w:hAnsi="Times New Roman" w:cs="Times New Roman"/>
          <w:b/>
          <w:position w:val="-24"/>
          <w:sz w:val="22"/>
          <w:szCs w:val="22"/>
        </w:rPr>
        <w:object w:dxaOrig="240" w:dyaOrig="620">
          <v:shape id="_x0000_i1038" type="#_x0000_t75" style="width:12pt;height:31.5pt" o:ole="">
            <v:imagedata r:id="rId35" o:title=""/>
          </v:shape>
          <o:OLEObject Type="Embed" ProgID="Equation.DSMT4" ShapeID="_x0000_i1038" DrawAspect="Content" ObjectID="_1617100312" r:id="rId36"/>
        </w:object>
      </w:r>
      <w:r w:rsidRPr="000E5DC8">
        <w:rPr>
          <w:rFonts w:ascii="Times New Roman" w:hAnsi="Times New Roman" w:cs="Times New Roman"/>
          <w:b/>
          <w:sz w:val="22"/>
          <w:szCs w:val="22"/>
        </w:rPr>
        <w:t xml:space="preserve"> H</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 </w:t>
      </w:r>
      <w:r w:rsidRPr="000E5DC8">
        <w:rPr>
          <w:rFonts w:ascii="Times New Roman" w:hAnsi="Times New Roman" w:cs="Times New Roman"/>
          <w:b/>
          <w:i/>
          <w:sz w:val="22"/>
          <w:szCs w:val="22"/>
        </w:rPr>
        <w:t xml:space="preserve">(K)      hoặc      </w:t>
      </w:r>
      <w:r w:rsidRPr="000E5DC8">
        <w:rPr>
          <w:rFonts w:ascii="Times New Roman" w:hAnsi="Times New Roman" w:cs="Times New Roman"/>
          <w:b/>
          <w:sz w:val="22"/>
          <w:szCs w:val="22"/>
        </w:rPr>
        <w:t>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2n+2</w:t>
      </w:r>
      <w:r w:rsidRPr="000E5DC8">
        <w:rPr>
          <w:rFonts w:ascii="Times New Roman" w:hAnsi="Times New Roman" w:cs="Times New Roman"/>
          <w:b/>
          <w:sz w:val="22"/>
          <w:szCs w:val="22"/>
        </w:rPr>
        <w:t xml:space="preserve">O + </w:t>
      </w:r>
      <w:r w:rsidRPr="000E5DC8">
        <w:rPr>
          <w:rFonts w:ascii="Times New Roman" w:hAnsi="Times New Roman" w:cs="Times New Roman"/>
          <w:b/>
          <w:position w:val="-24"/>
          <w:sz w:val="22"/>
          <w:szCs w:val="22"/>
        </w:rPr>
        <w:object w:dxaOrig="380" w:dyaOrig="620">
          <v:shape id="_x0000_i1039" type="#_x0000_t75" style="width:18.75pt;height:31.5pt" o:ole="">
            <v:imagedata r:id="rId37" o:title=""/>
          </v:shape>
          <o:OLEObject Type="Embed" ProgID="Equation.DSMT4" ShapeID="_x0000_i1039" DrawAspect="Content" ObjectID="_1617100313" r:id="rId38"/>
        </w:object>
      </w:r>
      <w:r w:rsidRPr="000E5DC8">
        <w:rPr>
          <w:rFonts w:ascii="Times New Roman" w:hAnsi="Times New Roman" w:cs="Times New Roman"/>
          <w:b/>
          <w:sz w:val="22"/>
          <w:szCs w:val="22"/>
        </w:rPr>
        <w:t>O</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 </w:t>
      </w:r>
      <w:r w:rsidRPr="000E5DC8">
        <w:rPr>
          <w:rFonts w:ascii="Times New Roman" w:hAnsi="Times New Roman" w:cs="Times New Roman"/>
          <w:b/>
          <w:position w:val="-6"/>
          <w:sz w:val="22"/>
          <w:szCs w:val="22"/>
        </w:rPr>
        <w:object w:dxaOrig="680" w:dyaOrig="360">
          <v:shape id="_x0000_i1040" type="#_x0000_t75" style="width:33.75pt;height:18pt" o:ole="">
            <v:imagedata r:id="rId39" o:title=""/>
          </v:shape>
          <o:OLEObject Type="Embed" ProgID="Equation.DSMT4" ShapeID="_x0000_i1040" DrawAspect="Content" ObjectID="_1617100314" r:id="rId40"/>
        </w:object>
      </w:r>
      <w:r w:rsidRPr="000E5DC8">
        <w:rPr>
          <w:rFonts w:ascii="Times New Roman" w:hAnsi="Times New Roman" w:cs="Times New Roman"/>
          <w:b/>
          <w:sz w:val="22"/>
          <w:szCs w:val="22"/>
        </w:rPr>
        <w:t>nCO</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 + (n+1)H</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O</w:t>
      </w:r>
    </w:p>
    <w:p w:rsidR="000E5DC8" w:rsidRPr="000E5DC8" w:rsidRDefault="000E5DC8" w:rsidP="000E5DC8">
      <w:pPr>
        <w:rPr>
          <w:rFonts w:ascii="Times New Roman" w:hAnsi="Times New Roman" w:cs="Times New Roman"/>
          <w:b/>
          <w:i/>
          <w:sz w:val="22"/>
          <w:szCs w:val="22"/>
        </w:rPr>
      </w:pPr>
      <w:r w:rsidRPr="000E5DC8">
        <w:rPr>
          <w:rFonts w:ascii="Times New Roman" w:hAnsi="Times New Roman" w:cs="Times New Roman"/>
          <w:b/>
          <w:sz w:val="22"/>
          <w:szCs w:val="22"/>
        </w:rPr>
        <w:t>( M =14n+18)</w:t>
      </w:r>
    </w:p>
    <w:p w:rsidR="000E5DC8" w:rsidRPr="000E5DC8" w:rsidRDefault="000E5DC8" w:rsidP="000E5DC8">
      <w:pPr>
        <w:rPr>
          <w:rFonts w:ascii="Times New Roman" w:hAnsi="Times New Roman" w:cs="Times New Roman"/>
          <w:b/>
          <w:i/>
          <w:sz w:val="22"/>
          <w:szCs w:val="22"/>
        </w:rPr>
      </w:pPr>
      <w:r w:rsidRPr="000E5DC8">
        <w:rPr>
          <w:rFonts w:ascii="Times New Roman" w:hAnsi="Times New Roman" w:cs="Times New Roman"/>
          <w:b/>
          <w:i/>
          <w:sz w:val="22"/>
          <w:szCs w:val="22"/>
        </w:rPr>
        <w:t xml:space="preserve">Anđehit đồng đẳng của anđehit fomic </w:t>
      </w:r>
    </w:p>
    <w:p w:rsidR="000E5DC8" w:rsidRPr="000E5DC8" w:rsidRDefault="000E5DC8" w:rsidP="000E5DC8">
      <w:pPr>
        <w:rPr>
          <w:rFonts w:ascii="Times New Roman" w:hAnsi="Times New Roman" w:cs="Times New Roman"/>
          <w:b/>
          <w:sz w:val="22"/>
          <w:szCs w:val="22"/>
        </w:rPr>
      </w:pPr>
      <w:r w:rsidRPr="000E5DC8">
        <w:rPr>
          <w:rFonts w:ascii="Times New Roman" w:hAnsi="Times New Roman" w:cs="Times New Roman"/>
          <w:b/>
          <w:sz w:val="22"/>
          <w:szCs w:val="22"/>
        </w:rPr>
        <w:t>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2n+1</w:t>
      </w:r>
      <w:r w:rsidRPr="000E5DC8">
        <w:rPr>
          <w:rFonts w:ascii="Times New Roman" w:hAnsi="Times New Roman" w:cs="Times New Roman"/>
          <w:b/>
          <w:sz w:val="22"/>
          <w:szCs w:val="22"/>
        </w:rPr>
        <w:t>-CHO + 2AgNO</w:t>
      </w:r>
      <w:r w:rsidRPr="000E5DC8">
        <w:rPr>
          <w:rFonts w:ascii="Times New Roman" w:hAnsi="Times New Roman" w:cs="Times New Roman"/>
          <w:b/>
          <w:sz w:val="22"/>
          <w:szCs w:val="22"/>
          <w:vertAlign w:val="subscript"/>
        </w:rPr>
        <w:t>3</w:t>
      </w:r>
      <w:r w:rsidRPr="000E5DC8">
        <w:rPr>
          <w:rFonts w:ascii="Times New Roman" w:hAnsi="Times New Roman" w:cs="Times New Roman"/>
          <w:b/>
          <w:sz w:val="22"/>
          <w:szCs w:val="22"/>
        </w:rPr>
        <w:t xml:space="preserve"> + 3NH</w:t>
      </w:r>
      <w:r w:rsidRPr="000E5DC8">
        <w:rPr>
          <w:rFonts w:ascii="Times New Roman" w:hAnsi="Times New Roman" w:cs="Times New Roman"/>
          <w:b/>
          <w:sz w:val="22"/>
          <w:szCs w:val="22"/>
          <w:vertAlign w:val="subscript"/>
        </w:rPr>
        <w:t>3</w:t>
      </w:r>
      <w:r w:rsidRPr="000E5DC8">
        <w:rPr>
          <w:rFonts w:ascii="Times New Roman" w:hAnsi="Times New Roman" w:cs="Times New Roman"/>
          <w:b/>
          <w:sz w:val="22"/>
          <w:szCs w:val="22"/>
        </w:rPr>
        <w:t xml:space="preserve"> + H</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O </w:t>
      </w:r>
      <w:r w:rsidRPr="000E5DC8">
        <w:rPr>
          <w:rFonts w:ascii="Times New Roman" w:hAnsi="Times New Roman" w:cs="Times New Roman"/>
          <w:b/>
          <w:position w:val="-6"/>
          <w:sz w:val="22"/>
          <w:szCs w:val="22"/>
        </w:rPr>
        <w:object w:dxaOrig="680" w:dyaOrig="360">
          <v:shape id="_x0000_i1041" type="#_x0000_t75" style="width:33.75pt;height:18pt" o:ole="">
            <v:imagedata r:id="rId8" o:title=""/>
          </v:shape>
          <o:OLEObject Type="Embed" ProgID="Equation.DSMT4" ShapeID="_x0000_i1041" DrawAspect="Content" ObjectID="_1617100315" r:id="rId41"/>
        </w:object>
      </w:r>
      <w:r w:rsidRPr="000E5DC8">
        <w:rPr>
          <w:rFonts w:ascii="Times New Roman" w:hAnsi="Times New Roman" w:cs="Times New Roman"/>
          <w:b/>
          <w:sz w:val="22"/>
          <w:szCs w:val="22"/>
        </w:rPr>
        <w:t xml:space="preserve"> 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2n+1</w:t>
      </w:r>
      <w:r w:rsidRPr="000E5DC8">
        <w:rPr>
          <w:rFonts w:ascii="Times New Roman" w:hAnsi="Times New Roman" w:cs="Times New Roman"/>
          <w:b/>
          <w:sz w:val="22"/>
          <w:szCs w:val="22"/>
        </w:rPr>
        <w:t>-COONH</w:t>
      </w:r>
      <w:r w:rsidRPr="000E5DC8">
        <w:rPr>
          <w:rFonts w:ascii="Times New Roman" w:hAnsi="Times New Roman" w:cs="Times New Roman"/>
          <w:b/>
          <w:sz w:val="22"/>
          <w:szCs w:val="22"/>
          <w:vertAlign w:val="subscript"/>
        </w:rPr>
        <w:t>4</w:t>
      </w:r>
      <w:r w:rsidRPr="000E5DC8">
        <w:rPr>
          <w:rFonts w:ascii="Times New Roman" w:hAnsi="Times New Roman" w:cs="Times New Roman"/>
          <w:b/>
          <w:sz w:val="22"/>
          <w:szCs w:val="22"/>
        </w:rPr>
        <w:t xml:space="preserve"> + 2NH</w:t>
      </w:r>
      <w:r w:rsidRPr="000E5DC8">
        <w:rPr>
          <w:rFonts w:ascii="Times New Roman" w:hAnsi="Times New Roman" w:cs="Times New Roman"/>
          <w:b/>
          <w:sz w:val="22"/>
          <w:szCs w:val="22"/>
          <w:vertAlign w:val="subscript"/>
        </w:rPr>
        <w:t>4</w:t>
      </w:r>
      <w:r w:rsidRPr="000E5DC8">
        <w:rPr>
          <w:rFonts w:ascii="Times New Roman" w:hAnsi="Times New Roman" w:cs="Times New Roman"/>
          <w:b/>
          <w:sz w:val="22"/>
          <w:szCs w:val="22"/>
        </w:rPr>
        <w:t>NO</w:t>
      </w:r>
      <w:r w:rsidRPr="000E5DC8">
        <w:rPr>
          <w:rFonts w:ascii="Times New Roman" w:hAnsi="Times New Roman" w:cs="Times New Roman"/>
          <w:b/>
          <w:sz w:val="22"/>
          <w:szCs w:val="22"/>
          <w:vertAlign w:val="subscript"/>
        </w:rPr>
        <w:t>3</w:t>
      </w:r>
      <w:r w:rsidRPr="000E5DC8">
        <w:rPr>
          <w:rFonts w:ascii="Times New Roman" w:hAnsi="Times New Roman" w:cs="Times New Roman"/>
          <w:b/>
          <w:sz w:val="22"/>
          <w:szCs w:val="22"/>
        </w:rPr>
        <w:t xml:space="preserve"> + 2Ag↓ ( M =14n+30)</w:t>
      </w:r>
    </w:p>
    <w:p w:rsidR="000E5DC8" w:rsidRPr="000E5DC8" w:rsidRDefault="000E5DC8" w:rsidP="000E5DC8">
      <w:pPr>
        <w:rPr>
          <w:rFonts w:ascii="Times New Roman" w:hAnsi="Times New Roman" w:cs="Times New Roman"/>
          <w:b/>
          <w:sz w:val="22"/>
          <w:szCs w:val="22"/>
        </w:rPr>
      </w:pPr>
      <w:r w:rsidRPr="000E5DC8">
        <w:rPr>
          <w:rFonts w:ascii="Times New Roman" w:hAnsi="Times New Roman" w:cs="Times New Roman"/>
          <w:b/>
          <w:sz w:val="22"/>
          <w:szCs w:val="22"/>
        </w:rPr>
        <w:lastRenderedPageBreak/>
        <w:t>C</w:t>
      </w:r>
      <w:r w:rsidRPr="000E5DC8">
        <w:rPr>
          <w:rFonts w:ascii="Times New Roman" w:hAnsi="Times New Roman" w:cs="Times New Roman"/>
          <w:b/>
          <w:sz w:val="22"/>
          <w:szCs w:val="22"/>
          <w:vertAlign w:val="subscript"/>
        </w:rPr>
        <w:t>n</w:t>
      </w:r>
      <w:r w:rsidRPr="000E5DC8">
        <w:rPr>
          <w:rFonts w:ascii="Times New Roman" w:hAnsi="Times New Roman" w:cs="Times New Roman"/>
          <w:b/>
          <w:sz w:val="22"/>
          <w:szCs w:val="22"/>
        </w:rPr>
        <w:t>H</w:t>
      </w:r>
      <w:r w:rsidRPr="000E5DC8">
        <w:rPr>
          <w:rFonts w:ascii="Times New Roman" w:hAnsi="Times New Roman" w:cs="Times New Roman"/>
          <w:b/>
          <w:sz w:val="22"/>
          <w:szCs w:val="22"/>
          <w:vertAlign w:val="subscript"/>
        </w:rPr>
        <w:t>2n</w:t>
      </w:r>
      <w:r w:rsidRPr="000E5DC8">
        <w:rPr>
          <w:rFonts w:ascii="Times New Roman" w:hAnsi="Times New Roman" w:cs="Times New Roman"/>
          <w:b/>
          <w:sz w:val="22"/>
          <w:szCs w:val="22"/>
        </w:rPr>
        <w:t>O + (3n-1)/2O</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 </w:t>
      </w:r>
      <w:r w:rsidRPr="000E5DC8">
        <w:rPr>
          <w:rFonts w:ascii="Times New Roman" w:hAnsi="Times New Roman" w:cs="Times New Roman"/>
          <w:b/>
          <w:position w:val="-6"/>
          <w:sz w:val="22"/>
          <w:szCs w:val="22"/>
        </w:rPr>
        <w:object w:dxaOrig="680" w:dyaOrig="360">
          <v:shape id="_x0000_i1042" type="#_x0000_t75" style="width:33.75pt;height:18pt" o:ole="">
            <v:imagedata r:id="rId39" o:title=""/>
          </v:shape>
          <o:OLEObject Type="Embed" ProgID="Equation.DSMT4" ShapeID="_x0000_i1042" DrawAspect="Content" ObjectID="_1617100316" r:id="rId42"/>
        </w:object>
      </w:r>
      <w:r w:rsidRPr="000E5DC8">
        <w:rPr>
          <w:rFonts w:ascii="Times New Roman" w:hAnsi="Times New Roman" w:cs="Times New Roman"/>
          <w:b/>
          <w:sz w:val="22"/>
          <w:szCs w:val="22"/>
        </w:rPr>
        <w:t>nCO</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 + nH</w:t>
      </w:r>
      <w:r w:rsidRPr="000E5DC8">
        <w:rPr>
          <w:rFonts w:ascii="Times New Roman" w:hAnsi="Times New Roman" w:cs="Times New Roman"/>
          <w:b/>
          <w:sz w:val="22"/>
          <w:szCs w:val="22"/>
          <w:vertAlign w:val="subscript"/>
        </w:rPr>
        <w:t>2</w:t>
      </w:r>
      <w:r w:rsidRPr="000E5DC8">
        <w:rPr>
          <w:rFonts w:ascii="Times New Roman" w:hAnsi="Times New Roman" w:cs="Times New Roman"/>
          <w:b/>
          <w:sz w:val="22"/>
          <w:szCs w:val="22"/>
        </w:rPr>
        <w:t xml:space="preserve">O  ( M =14n+16) </w:t>
      </w:r>
    </w:p>
    <w:p w:rsidR="000E5DC8" w:rsidRPr="000E5DC8" w:rsidRDefault="000E5DC8" w:rsidP="000E5DC8">
      <w:pPr>
        <w:rPr>
          <w:rFonts w:ascii="Times New Roman" w:hAnsi="Times New Roman" w:cs="Times New Roman"/>
          <w:b/>
          <w:sz w:val="22"/>
          <w:szCs w:val="22"/>
        </w:rPr>
      </w:pPr>
      <w:r w:rsidRPr="000E5DC8">
        <w:rPr>
          <w:rFonts w:ascii="Times New Roman" w:hAnsi="Times New Roman" w:cs="Times New Roman"/>
          <w:b/>
          <w:sz w:val="22"/>
          <w:szCs w:val="22"/>
        </w:rPr>
        <w:t>( Chú ý nếu cho đđ kế tiếp thay n bằng n trung bình ......)</w:t>
      </w:r>
    </w:p>
    <w:p w:rsidR="007F6B79" w:rsidRPr="0013480C" w:rsidRDefault="007F6B79" w:rsidP="005155E4">
      <w:pPr>
        <w:spacing w:line="276" w:lineRule="auto"/>
        <w:rPr>
          <w:rFonts w:ascii="Times New Roman" w:hAnsi="Times New Roman" w:cs="Times New Roman"/>
        </w:rPr>
      </w:pPr>
      <w:r w:rsidRPr="0013480C">
        <w:rPr>
          <w:rFonts w:ascii="Times New Roman" w:hAnsi="Times New Roman" w:cs="Times New Roman"/>
          <w:b/>
        </w:rPr>
        <w:t xml:space="preserve">Câu </w:t>
      </w:r>
      <w:r w:rsidR="00843D0A">
        <w:rPr>
          <w:rFonts w:ascii="Times New Roman" w:hAnsi="Times New Roman" w:cs="Times New Roman"/>
          <w:b/>
        </w:rPr>
        <w:t>10</w:t>
      </w:r>
      <w:r w:rsidRPr="0013480C">
        <w:rPr>
          <w:rFonts w:ascii="Times New Roman" w:hAnsi="Times New Roman" w:cs="Times New Roman"/>
          <w:b/>
        </w:rPr>
        <w:t xml:space="preserve">: </w:t>
      </w:r>
      <w:r w:rsidRPr="0013480C">
        <w:rPr>
          <w:rFonts w:ascii="Times New Roman" w:hAnsi="Times New Roman" w:cs="Times New Roman"/>
        </w:rPr>
        <w:t>Cho 2,62 gam hỗn hợp 2 andehit kế tiếp nhau trong cùng dãy đồng đẳng của metanal phản ứng với dung dịch AgNO</w:t>
      </w:r>
      <w:r w:rsidRPr="0013480C">
        <w:rPr>
          <w:rFonts w:ascii="Times New Roman" w:hAnsi="Times New Roman" w:cs="Times New Roman"/>
          <w:vertAlign w:val="subscript"/>
        </w:rPr>
        <w:t>3</w:t>
      </w:r>
      <w:r w:rsidRPr="0013480C">
        <w:rPr>
          <w:rFonts w:ascii="Times New Roman" w:hAnsi="Times New Roman" w:cs="Times New Roman"/>
        </w:rPr>
        <w:t xml:space="preserve"> trong dung dịch NH</w:t>
      </w:r>
      <w:r w:rsidRPr="0013480C">
        <w:rPr>
          <w:rFonts w:ascii="Times New Roman" w:hAnsi="Times New Roman" w:cs="Times New Roman"/>
          <w:vertAlign w:val="subscript"/>
        </w:rPr>
        <w:t>3</w:t>
      </w:r>
      <w:r w:rsidRPr="0013480C">
        <w:rPr>
          <w:rFonts w:ascii="Times New Roman" w:hAnsi="Times New Roman" w:cs="Times New Roman"/>
        </w:rPr>
        <w:t xml:space="preserve"> dư thu được 10,8 gam bạc.</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a) Tìm CTPT, CTCT từng anđehit và gọi tên.</w:t>
      </w:r>
    </w:p>
    <w:p w:rsidR="007F6B79" w:rsidRPr="0013480C" w:rsidRDefault="007F6B79" w:rsidP="00303E78">
      <w:pPr>
        <w:spacing w:line="276" w:lineRule="auto"/>
        <w:rPr>
          <w:rFonts w:ascii="Times New Roman" w:hAnsi="Times New Roman" w:cs="Times New Roman"/>
        </w:rPr>
      </w:pPr>
      <w:r w:rsidRPr="0013480C">
        <w:rPr>
          <w:rFonts w:ascii="Times New Roman" w:hAnsi="Times New Roman" w:cs="Times New Roman"/>
        </w:rPr>
        <w:t>b) Tính khối lượng từng andehit trong hỗn hợp trên.</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8417C1" w:rsidRPr="0013480C" w:rsidRDefault="008417C1" w:rsidP="00303E78">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187ACC" w:rsidP="00EE15F6">
      <w:pPr>
        <w:spacing w:line="276" w:lineRule="auto"/>
        <w:rPr>
          <w:rFonts w:ascii="Times New Roman" w:hAnsi="Times New Roman" w:cs="Times New Roman"/>
          <w:lang w:val="pt-BR"/>
        </w:rPr>
      </w:pPr>
      <w:r w:rsidRPr="0013480C">
        <w:rPr>
          <w:rFonts w:ascii="Times New Roman" w:hAnsi="Times New Roman" w:cs="Times New Roman"/>
          <w:b/>
        </w:rPr>
        <w:t xml:space="preserve">Câu </w:t>
      </w:r>
      <w:r>
        <w:rPr>
          <w:rFonts w:ascii="Times New Roman" w:hAnsi="Times New Roman" w:cs="Times New Roman"/>
          <w:b/>
        </w:rPr>
        <w:t>1</w:t>
      </w:r>
      <w:r w:rsidR="00843D0A">
        <w:rPr>
          <w:rFonts w:ascii="Times New Roman" w:hAnsi="Times New Roman" w:cs="Times New Roman"/>
          <w:b/>
        </w:rPr>
        <w:t>1</w:t>
      </w:r>
      <w:r w:rsidRPr="0013480C">
        <w:rPr>
          <w:rFonts w:ascii="Times New Roman" w:hAnsi="Times New Roman" w:cs="Times New Roman"/>
          <w:b/>
        </w:rPr>
        <w:t xml:space="preserve">: </w:t>
      </w:r>
      <w:r w:rsidR="00EE15F6" w:rsidRPr="0013480C">
        <w:rPr>
          <w:rFonts w:ascii="Times New Roman" w:hAnsi="Times New Roman" w:cs="Times New Roman"/>
          <w:lang w:val="pt-BR"/>
        </w:rPr>
        <w:t>Đốt cháy hoàn toàn 8,8 gam một anđehit no, đơn chức Y thu được 8,96 lít khí CO</w:t>
      </w:r>
      <w:r w:rsidR="00EE15F6" w:rsidRPr="0013480C">
        <w:rPr>
          <w:rFonts w:ascii="Times New Roman" w:hAnsi="Times New Roman" w:cs="Times New Roman"/>
          <w:vertAlign w:val="subscript"/>
          <w:lang w:val="pt-BR"/>
        </w:rPr>
        <w:t>2</w:t>
      </w:r>
      <w:r w:rsidR="00EE15F6" w:rsidRPr="0013480C">
        <w:rPr>
          <w:rFonts w:ascii="Times New Roman" w:hAnsi="Times New Roman" w:cs="Times New Roman"/>
          <w:lang w:val="pt-BR"/>
        </w:rPr>
        <w:t xml:space="preserve"> (đktc).</w:t>
      </w:r>
    </w:p>
    <w:p w:rsidR="00EE15F6" w:rsidRPr="0013480C" w:rsidRDefault="00EE15F6" w:rsidP="00EE15F6">
      <w:pPr>
        <w:spacing w:line="276" w:lineRule="auto"/>
        <w:rPr>
          <w:rFonts w:ascii="Times New Roman" w:hAnsi="Times New Roman" w:cs="Times New Roman"/>
          <w:lang w:val="pt-BR"/>
        </w:rPr>
      </w:pPr>
      <w:r w:rsidRPr="0013480C">
        <w:rPr>
          <w:rFonts w:ascii="Times New Roman" w:hAnsi="Times New Roman" w:cs="Times New Roman"/>
          <w:lang w:val="pt-BR"/>
        </w:rPr>
        <w:t>a/ Xác định CTPT và gọi tên Y.    b/ Tính V</w:t>
      </w:r>
      <w:r w:rsidRPr="0013480C">
        <w:rPr>
          <w:rFonts w:ascii="Times New Roman" w:hAnsi="Times New Roman" w:cs="Times New Roman"/>
          <w:vertAlign w:val="subscript"/>
          <w:lang w:val="pt-BR"/>
        </w:rPr>
        <w:t>O2</w:t>
      </w:r>
      <w:r w:rsidRPr="0013480C">
        <w:rPr>
          <w:rFonts w:ascii="Times New Roman" w:hAnsi="Times New Roman" w:cs="Times New Roman"/>
          <w:lang w:val="pt-BR"/>
        </w:rPr>
        <w:t xml:space="preserve"> cần để đốt cháy hết lượng Y trên </w:t>
      </w:r>
    </w:p>
    <w:p w:rsidR="00EE15F6" w:rsidRPr="0013480C" w:rsidRDefault="00EE15F6" w:rsidP="00EE15F6">
      <w:pPr>
        <w:spacing w:line="276" w:lineRule="auto"/>
        <w:rPr>
          <w:rFonts w:ascii="Times New Roman" w:hAnsi="Times New Roman" w:cs="Times New Roman"/>
          <w:lang w:val="pt-BR"/>
        </w:rPr>
      </w:pPr>
      <w:r w:rsidRPr="0013480C">
        <w:rPr>
          <w:rFonts w:ascii="Times New Roman" w:hAnsi="Times New Roman" w:cs="Times New Roman"/>
          <w:lang w:val="pt-BR"/>
        </w:rPr>
        <w:t>c/ 8,8 g Y tráng gương được bao nhiêu gam bạc?</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rPr>
      </w:pPr>
      <w:r w:rsidRPr="0013480C">
        <w:rPr>
          <w:rFonts w:ascii="Times New Roman" w:hAnsi="Times New Roman" w:cs="Times New Roman"/>
          <w:b/>
        </w:rPr>
        <w:t xml:space="preserve">Câu </w:t>
      </w:r>
      <w:r w:rsidR="00187ACC">
        <w:rPr>
          <w:rFonts w:ascii="Times New Roman" w:hAnsi="Times New Roman" w:cs="Times New Roman"/>
          <w:b/>
        </w:rPr>
        <w:t>1</w:t>
      </w:r>
      <w:r w:rsidR="00843D0A">
        <w:rPr>
          <w:rFonts w:ascii="Times New Roman" w:hAnsi="Times New Roman" w:cs="Times New Roman"/>
          <w:b/>
        </w:rPr>
        <w:t>2</w:t>
      </w:r>
      <w:r w:rsidRPr="0013480C">
        <w:rPr>
          <w:rFonts w:ascii="Times New Roman" w:hAnsi="Times New Roman" w:cs="Times New Roman"/>
          <w:b/>
        </w:rPr>
        <w:t>:</w:t>
      </w:r>
      <w:r w:rsidRPr="0013480C">
        <w:rPr>
          <w:rFonts w:ascii="Times New Roman" w:hAnsi="Times New Roman" w:cs="Times New Roman"/>
        </w:rPr>
        <w:t xml:space="preserve"> Đốt cháy hoàn toàn 1,85 gam một ancol no, đơn chức X cần dùng hết 3,36 lít khí oxi (đktc).</w:t>
      </w:r>
    </w:p>
    <w:p w:rsidR="00EE15F6" w:rsidRPr="0013480C" w:rsidRDefault="00EE15F6" w:rsidP="00EE15F6">
      <w:pPr>
        <w:spacing w:line="276" w:lineRule="auto"/>
        <w:rPr>
          <w:rFonts w:ascii="Times New Roman" w:hAnsi="Times New Roman" w:cs="Times New Roman"/>
        </w:rPr>
      </w:pPr>
      <w:r w:rsidRPr="0013480C">
        <w:rPr>
          <w:rFonts w:ascii="Times New Roman" w:hAnsi="Times New Roman" w:cs="Times New Roman"/>
        </w:rPr>
        <w:t>a) Xác định CTPT của X.</w:t>
      </w:r>
    </w:p>
    <w:p w:rsidR="00EE15F6" w:rsidRPr="0013480C" w:rsidRDefault="00EE15F6" w:rsidP="00EE15F6">
      <w:pPr>
        <w:spacing w:line="276" w:lineRule="auto"/>
        <w:rPr>
          <w:rFonts w:ascii="Times New Roman" w:hAnsi="Times New Roman" w:cs="Times New Roman"/>
        </w:rPr>
      </w:pPr>
      <w:r w:rsidRPr="0013480C">
        <w:rPr>
          <w:rFonts w:ascii="Times New Roman" w:hAnsi="Times New Roman" w:cs="Times New Roman"/>
        </w:rPr>
        <w:t>b) Xác định CTCT đúng của X biết X không bị oxi hoá bởi CuO khi đun nóng.</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0E5DC8" w:rsidRPr="0013480C" w:rsidRDefault="000E5DC8" w:rsidP="000E5DC8">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pStyle w:val="ATLHI"/>
        <w:numPr>
          <w:ilvl w:val="0"/>
          <w:numId w:val="0"/>
        </w:numPr>
        <w:spacing w:beforeLines="50" w:before="120"/>
        <w:rPr>
          <w:szCs w:val="24"/>
          <w:lang w:val="pt-BR"/>
        </w:rPr>
      </w:pPr>
      <w:r w:rsidRPr="0013480C">
        <w:rPr>
          <w:b/>
          <w:szCs w:val="24"/>
          <w:lang w:val="pt-BR"/>
        </w:rPr>
        <w:t xml:space="preserve">Câu </w:t>
      </w:r>
      <w:r w:rsidR="00187ACC">
        <w:rPr>
          <w:b/>
          <w:szCs w:val="24"/>
        </w:rPr>
        <w:t>1</w:t>
      </w:r>
      <w:r w:rsidR="00843D0A">
        <w:rPr>
          <w:b/>
          <w:szCs w:val="24"/>
        </w:rPr>
        <w:t>3</w:t>
      </w:r>
      <w:r w:rsidRPr="0013480C">
        <w:rPr>
          <w:szCs w:val="24"/>
          <w:lang w:val="pt-BR"/>
        </w:rPr>
        <w:t>: Cho 28,2</w:t>
      </w:r>
      <w:r w:rsidRPr="0013480C">
        <w:rPr>
          <w:szCs w:val="24"/>
        </w:rPr>
        <w:t xml:space="preserve"> </w:t>
      </w:r>
      <w:r w:rsidRPr="0013480C">
        <w:rPr>
          <w:szCs w:val="24"/>
          <w:lang w:val="pt-BR"/>
        </w:rPr>
        <w:t>gam hỗn hợp hai ancol no đơn chức liên tiếp nhau trong cùng dãy đồng đẳng tác dụng hết với natri (lấy dư) thì sinh ra 8,4 lít khí H</w:t>
      </w:r>
      <w:r w:rsidRPr="0013480C">
        <w:rPr>
          <w:szCs w:val="24"/>
          <w:vertAlign w:val="subscript"/>
          <w:lang w:val="pt-BR"/>
        </w:rPr>
        <w:t>2</w:t>
      </w:r>
      <w:r w:rsidRPr="0013480C">
        <w:rPr>
          <w:szCs w:val="24"/>
          <w:vertAlign w:val="subscript"/>
        </w:rPr>
        <w:t xml:space="preserve"> </w:t>
      </w:r>
      <w:r w:rsidRPr="0013480C">
        <w:rPr>
          <w:szCs w:val="24"/>
          <w:lang w:val="pt-BR"/>
        </w:rPr>
        <w:t xml:space="preserve">(đktc). Viết CTCT của 2 ancol và </w:t>
      </w:r>
      <w:r w:rsidR="00C57DC1">
        <w:rPr>
          <w:szCs w:val="24"/>
          <w:lang w:val="pt-BR"/>
        </w:rPr>
        <w:t>tính phần trăm mỗi ancol trong hỗn hợp.</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p w:rsidR="00EE15F6" w:rsidRPr="0013480C" w:rsidRDefault="00EE15F6" w:rsidP="00EE15F6">
      <w:pPr>
        <w:spacing w:line="276" w:lineRule="auto"/>
        <w:rPr>
          <w:rFonts w:ascii="Times New Roman" w:hAnsi="Times New Roman" w:cs="Times New Roman"/>
          <w:lang w:val="vi-VN"/>
        </w:rPr>
      </w:pPr>
      <w:r w:rsidRPr="0013480C">
        <w:rPr>
          <w:rFonts w:ascii="Times New Roman" w:hAnsi="Times New Roman" w:cs="Times New Roman"/>
          <w:lang w:val="vi-VN"/>
        </w:rPr>
        <w:t>……………………………………………………………………………………………………………………</w:t>
      </w:r>
    </w:p>
    <w:sectPr w:rsidR="00EE15F6" w:rsidRPr="0013480C" w:rsidSect="007F6B79">
      <w:footerReference w:type="even" r:id="rId43"/>
      <w:footerReference w:type="default" r:id="rId44"/>
      <w:type w:val="continuous"/>
      <w:pgSz w:w="12240" w:h="15840"/>
      <w:pgMar w:top="426" w:right="720" w:bottom="142" w:left="720" w:header="227"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5C5" w:rsidRDefault="007F05C5" w:rsidP="007F6B79">
      <w:r>
        <w:separator/>
      </w:r>
    </w:p>
  </w:endnote>
  <w:endnote w:type="continuationSeparator" w:id="0">
    <w:p w:rsidR="007F05C5" w:rsidRDefault="007F05C5" w:rsidP="007F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2020803070505020304"/>
    <w:charset w:val="00"/>
    <w:family w:val="roman"/>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Neue">
    <w:altName w:val="Malgun Gothic"/>
    <w:charset w:val="00"/>
    <w:family w:val="auto"/>
    <w:pitch w:val="variable"/>
    <w:sig w:usb0="00000003"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084640596"/>
      <w:docPartObj>
        <w:docPartGallery w:val="Page Numbers (Bottom of Page)"/>
        <w:docPartUnique/>
      </w:docPartObj>
    </w:sdtPr>
    <w:sdtEndPr>
      <w:rPr>
        <w:rStyle w:val="PageNumber"/>
      </w:rPr>
    </w:sdtEndPr>
    <w:sdtContent>
      <w:p w:rsidR="00303E78" w:rsidRDefault="00303E78" w:rsidP="00303E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03E78" w:rsidRDefault="00303E78" w:rsidP="00303E7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E78" w:rsidRDefault="00303E78" w:rsidP="00303E7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5C5" w:rsidRDefault="007F05C5" w:rsidP="007F6B79">
      <w:r>
        <w:separator/>
      </w:r>
    </w:p>
  </w:footnote>
  <w:footnote w:type="continuationSeparator" w:id="0">
    <w:p w:rsidR="007F05C5" w:rsidRDefault="007F05C5" w:rsidP="007F6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86438"/>
    <w:multiLevelType w:val="hybridMultilevel"/>
    <w:tmpl w:val="E20C72E2"/>
    <w:lvl w:ilvl="0" w:tplc="BA1AFE82">
      <w:start w:val="1"/>
      <w:numFmt w:val="decimal"/>
      <w:pStyle w:val="ATLHI"/>
      <w:lvlText w:val="Câu %1:"/>
      <w:lvlJc w:val="left"/>
      <w:pPr>
        <w:ind w:left="360" w:hanging="360"/>
      </w:pPr>
      <w:rPr>
        <w:rFonts w:ascii="Times New Roman Bold" w:eastAsia="Times New Roman" w:hAnsi="Times New Roman Bold" w:hint="default"/>
        <w:b/>
        <w:i w:val="0"/>
        <w:sz w:val="24"/>
        <w:vertAlign w:val="baseline"/>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3A626A"/>
    <w:multiLevelType w:val="hybridMultilevel"/>
    <w:tmpl w:val="AD16A1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AD3367"/>
    <w:multiLevelType w:val="hybridMultilevel"/>
    <w:tmpl w:val="6044A1FA"/>
    <w:lvl w:ilvl="0" w:tplc="929A8EF0">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B79"/>
    <w:rsid w:val="000968B1"/>
    <w:rsid w:val="000E5DC8"/>
    <w:rsid w:val="00107996"/>
    <w:rsid w:val="0013480C"/>
    <w:rsid w:val="00187ACC"/>
    <w:rsid w:val="001C5742"/>
    <w:rsid w:val="002A123C"/>
    <w:rsid w:val="00303E78"/>
    <w:rsid w:val="00426E1A"/>
    <w:rsid w:val="00433ACE"/>
    <w:rsid w:val="004A58A3"/>
    <w:rsid w:val="004F1863"/>
    <w:rsid w:val="005155E4"/>
    <w:rsid w:val="00603846"/>
    <w:rsid w:val="00742C6B"/>
    <w:rsid w:val="007F05C5"/>
    <w:rsid w:val="007F4B82"/>
    <w:rsid w:val="007F6B79"/>
    <w:rsid w:val="008417C1"/>
    <w:rsid w:val="00843D0A"/>
    <w:rsid w:val="0089444D"/>
    <w:rsid w:val="00A06E77"/>
    <w:rsid w:val="00AB2331"/>
    <w:rsid w:val="00AC7263"/>
    <w:rsid w:val="00B05FB7"/>
    <w:rsid w:val="00B438B7"/>
    <w:rsid w:val="00BB7A2B"/>
    <w:rsid w:val="00C57DC1"/>
    <w:rsid w:val="00D56A05"/>
    <w:rsid w:val="00DA2D6D"/>
    <w:rsid w:val="00EB65C0"/>
    <w:rsid w:val="00EC4F58"/>
    <w:rsid w:val="00EE15F6"/>
    <w:rsid w:val="00FA28BA"/>
    <w:rsid w:val="00FA4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B79"/>
    <w:pPr>
      <w:spacing w:after="0" w:line="240" w:lineRule="auto"/>
    </w:pPr>
    <w:rPr>
      <w:rFonts w:asciiTheme="minorHAnsi" w:hAnsiTheme="minorHAnsi"/>
      <w:sz w:val="24"/>
      <w:szCs w:val="24"/>
    </w:rPr>
  </w:style>
  <w:style w:type="paragraph" w:styleId="Heading4">
    <w:name w:val="heading 4"/>
    <w:basedOn w:val="Normal"/>
    <w:next w:val="Normal"/>
    <w:link w:val="Heading4Char"/>
    <w:uiPriority w:val="9"/>
    <w:unhideWhenUsed/>
    <w:qFormat/>
    <w:rsid w:val="007F6B79"/>
    <w:pPr>
      <w:keepNext/>
      <w:keepLines/>
      <w:spacing w:before="40" w:line="276" w:lineRule="auto"/>
      <w:outlineLvl w:val="3"/>
    </w:pPr>
    <w:rPr>
      <w:rFonts w:asciiTheme="majorHAnsi" w:eastAsiaTheme="majorEastAsia" w:hAnsiTheme="majorHAnsi" w:cstheme="majorBidi"/>
      <w:i/>
      <w:iCs/>
      <w:color w:val="365F91" w:themeColor="accent1" w:themeShade="BF"/>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F6B79"/>
    <w:rPr>
      <w:rFonts w:asciiTheme="majorHAnsi" w:eastAsiaTheme="majorEastAsia" w:hAnsiTheme="majorHAnsi" w:cstheme="majorBidi"/>
      <w:i/>
      <w:iCs/>
      <w:color w:val="365F91" w:themeColor="accent1" w:themeShade="BF"/>
      <w:sz w:val="24"/>
    </w:rPr>
  </w:style>
  <w:style w:type="paragraph" w:styleId="Header">
    <w:name w:val="header"/>
    <w:basedOn w:val="Normal"/>
    <w:link w:val="HeaderChar"/>
    <w:unhideWhenUsed/>
    <w:rsid w:val="007F6B79"/>
    <w:pPr>
      <w:tabs>
        <w:tab w:val="center" w:pos="4680"/>
        <w:tab w:val="right" w:pos="9360"/>
      </w:tabs>
    </w:pPr>
  </w:style>
  <w:style w:type="character" w:customStyle="1" w:styleId="HeaderChar">
    <w:name w:val="Header Char"/>
    <w:basedOn w:val="DefaultParagraphFont"/>
    <w:link w:val="Header"/>
    <w:rsid w:val="007F6B79"/>
    <w:rPr>
      <w:rFonts w:asciiTheme="minorHAnsi" w:hAnsiTheme="minorHAnsi"/>
      <w:sz w:val="24"/>
      <w:szCs w:val="24"/>
    </w:rPr>
  </w:style>
  <w:style w:type="paragraph" w:styleId="Footer">
    <w:name w:val="footer"/>
    <w:basedOn w:val="Normal"/>
    <w:link w:val="FooterChar"/>
    <w:uiPriority w:val="99"/>
    <w:unhideWhenUsed/>
    <w:rsid w:val="007F6B79"/>
    <w:pPr>
      <w:tabs>
        <w:tab w:val="center" w:pos="4680"/>
        <w:tab w:val="right" w:pos="9360"/>
      </w:tabs>
    </w:pPr>
  </w:style>
  <w:style w:type="character" w:customStyle="1" w:styleId="FooterChar">
    <w:name w:val="Footer Char"/>
    <w:basedOn w:val="DefaultParagraphFont"/>
    <w:link w:val="Footer"/>
    <w:uiPriority w:val="99"/>
    <w:rsid w:val="007F6B79"/>
    <w:rPr>
      <w:rFonts w:asciiTheme="minorHAnsi" w:hAnsiTheme="minorHAnsi"/>
      <w:sz w:val="24"/>
      <w:szCs w:val="24"/>
    </w:rPr>
  </w:style>
  <w:style w:type="paragraph" w:customStyle="1" w:styleId="Body">
    <w:name w:val="Body"/>
    <w:rsid w:val="007F6B79"/>
    <w:pPr>
      <w:pBdr>
        <w:top w:val="nil"/>
        <w:left w:val="nil"/>
        <w:bottom w:val="nil"/>
        <w:right w:val="nil"/>
        <w:between w:val="nil"/>
        <w:bar w:val="nil"/>
      </w:pBdr>
      <w:spacing w:after="0" w:line="240" w:lineRule="auto"/>
    </w:pPr>
    <w:rPr>
      <w:rFonts w:ascii="Helvetica Neue" w:eastAsia="Arial Unicode MS" w:hAnsi="Helvetica Neue" w:cs="Arial Unicode MS"/>
      <w:color w:val="000000"/>
      <w:sz w:val="22"/>
      <w:bdr w:val="nil"/>
    </w:rPr>
  </w:style>
  <w:style w:type="paragraph" w:styleId="ListParagraph">
    <w:name w:val="List Paragraph"/>
    <w:basedOn w:val="Normal"/>
    <w:link w:val="ListParagraphChar"/>
    <w:qFormat/>
    <w:rsid w:val="007F6B79"/>
    <w:pPr>
      <w:spacing w:after="200" w:line="276" w:lineRule="auto"/>
      <w:ind w:left="720"/>
      <w:contextualSpacing/>
    </w:pPr>
    <w:rPr>
      <w:sz w:val="22"/>
      <w:szCs w:val="22"/>
    </w:rPr>
  </w:style>
  <w:style w:type="character" w:customStyle="1" w:styleId="ListParagraphChar">
    <w:name w:val="List Paragraph Char"/>
    <w:link w:val="ListParagraph"/>
    <w:rsid w:val="007F6B79"/>
    <w:rPr>
      <w:rFonts w:asciiTheme="minorHAnsi" w:hAnsiTheme="minorHAnsi"/>
      <w:sz w:val="22"/>
    </w:rPr>
  </w:style>
  <w:style w:type="character" w:styleId="PageNumber">
    <w:name w:val="page number"/>
    <w:basedOn w:val="DefaultParagraphFont"/>
    <w:uiPriority w:val="99"/>
    <w:semiHidden/>
    <w:unhideWhenUsed/>
    <w:rsid w:val="007F6B79"/>
  </w:style>
  <w:style w:type="paragraph" w:customStyle="1" w:styleId="ATLHI">
    <w:name w:val="A.TL HỎI"/>
    <w:basedOn w:val="Normal"/>
    <w:link w:val="ATLHIChar"/>
    <w:qFormat/>
    <w:rsid w:val="007F6B79"/>
    <w:pPr>
      <w:numPr>
        <w:numId w:val="1"/>
      </w:numPr>
      <w:tabs>
        <w:tab w:val="left" w:pos="992"/>
      </w:tabs>
      <w:spacing w:after="200" w:line="276" w:lineRule="auto"/>
      <w:ind w:left="0" w:firstLine="0"/>
      <w:jc w:val="both"/>
    </w:pPr>
    <w:rPr>
      <w:rFonts w:ascii="Times New Roman" w:eastAsia="Malgun Gothic" w:hAnsi="Times New Roman" w:cs="Times New Roman"/>
      <w:szCs w:val="22"/>
      <w:lang w:eastAsia="ko-KR"/>
    </w:rPr>
  </w:style>
  <w:style w:type="paragraph" w:customStyle="1" w:styleId="ATLND">
    <w:name w:val="A.TL ND"/>
    <w:basedOn w:val="Normal"/>
    <w:link w:val="ATLNDChar"/>
    <w:qFormat/>
    <w:rsid w:val="007F6B79"/>
    <w:pPr>
      <w:spacing w:after="200" w:line="276" w:lineRule="auto"/>
      <w:jc w:val="both"/>
    </w:pPr>
    <w:rPr>
      <w:rFonts w:ascii="Times New Roman" w:eastAsia="Malgun Gothic" w:hAnsi="Times New Roman" w:cs="Times New Roman"/>
      <w:szCs w:val="22"/>
      <w:lang w:eastAsia="ko-KR"/>
    </w:rPr>
  </w:style>
  <w:style w:type="character" w:customStyle="1" w:styleId="ATLHIChar">
    <w:name w:val="A.TL HỎI Char"/>
    <w:link w:val="ATLHI"/>
    <w:rsid w:val="007F6B79"/>
    <w:rPr>
      <w:rFonts w:eastAsia="Malgun Gothic" w:cs="Times New Roman"/>
      <w:sz w:val="24"/>
      <w:lang w:eastAsia="ko-KR"/>
    </w:rPr>
  </w:style>
  <w:style w:type="character" w:customStyle="1" w:styleId="ATLNDChar">
    <w:name w:val="A.TL ND Char"/>
    <w:link w:val="ATLND"/>
    <w:rsid w:val="007F6B79"/>
    <w:rPr>
      <w:rFonts w:eastAsia="Malgun Gothic" w:cs="Times New Roman"/>
      <w:sz w:val="24"/>
      <w:lang w:eastAsia="ko-KR"/>
    </w:rPr>
  </w:style>
  <w:style w:type="paragraph" w:customStyle="1" w:styleId="ATLTRNG">
    <w:name w:val="A.TL TRỐNG"/>
    <w:basedOn w:val="ATLND"/>
    <w:link w:val="ATLTRNGChar"/>
    <w:qFormat/>
    <w:rsid w:val="007F6B79"/>
    <w:pPr>
      <w:tabs>
        <w:tab w:val="left" w:leader="dot" w:pos="4808"/>
      </w:tabs>
      <w:spacing w:after="0" w:line="360" w:lineRule="auto"/>
    </w:pPr>
    <w:rPr>
      <w:rFonts w:ascii="Calibri" w:eastAsia="Calibri" w:hAnsi="Calibri"/>
      <w:sz w:val="22"/>
      <w:lang w:val="vi-VN" w:eastAsia="en-US"/>
    </w:rPr>
  </w:style>
  <w:style w:type="paragraph" w:styleId="BalloonText">
    <w:name w:val="Balloon Text"/>
    <w:basedOn w:val="Normal"/>
    <w:link w:val="BalloonTextChar"/>
    <w:uiPriority w:val="99"/>
    <w:semiHidden/>
    <w:unhideWhenUsed/>
    <w:rsid w:val="007F6B79"/>
    <w:rPr>
      <w:rFonts w:ascii="Tahoma" w:hAnsi="Tahoma" w:cs="Tahoma"/>
      <w:sz w:val="16"/>
      <w:szCs w:val="16"/>
    </w:rPr>
  </w:style>
  <w:style w:type="character" w:customStyle="1" w:styleId="BalloonTextChar">
    <w:name w:val="Balloon Text Char"/>
    <w:basedOn w:val="DefaultParagraphFont"/>
    <w:link w:val="BalloonText"/>
    <w:uiPriority w:val="99"/>
    <w:semiHidden/>
    <w:rsid w:val="007F6B79"/>
    <w:rPr>
      <w:rFonts w:ascii="Tahoma" w:hAnsi="Tahoma" w:cs="Tahoma"/>
      <w:sz w:val="16"/>
      <w:szCs w:val="16"/>
    </w:rPr>
  </w:style>
  <w:style w:type="table" w:styleId="TableGrid">
    <w:name w:val="Table Grid"/>
    <w:basedOn w:val="TableNormal"/>
    <w:uiPriority w:val="1"/>
    <w:qFormat/>
    <w:rsid w:val="004F18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LND">
    <w:name w:val="TL ND"/>
    <w:basedOn w:val="Normal"/>
    <w:link w:val="TLNDChar"/>
    <w:qFormat/>
    <w:rsid w:val="004F1863"/>
    <w:pPr>
      <w:spacing w:after="200" w:line="276" w:lineRule="auto"/>
      <w:jc w:val="both"/>
    </w:pPr>
    <w:rPr>
      <w:rFonts w:ascii="Times New Roman" w:eastAsiaTheme="minorEastAsia" w:hAnsi="Times New Roman"/>
      <w:szCs w:val="22"/>
      <w:lang w:eastAsia="ko-KR"/>
    </w:rPr>
  </w:style>
  <w:style w:type="character" w:customStyle="1" w:styleId="TLNDChar">
    <w:name w:val="TL ND Char"/>
    <w:basedOn w:val="DefaultParagraphFont"/>
    <w:link w:val="TLND"/>
    <w:rsid w:val="004F1863"/>
    <w:rPr>
      <w:rFonts w:eastAsiaTheme="minorEastAsia"/>
      <w:sz w:val="24"/>
      <w:lang w:eastAsia="ko-KR"/>
    </w:rPr>
  </w:style>
  <w:style w:type="character" w:customStyle="1" w:styleId="ATLTRNGChar">
    <w:name w:val="A.TL TRỐNG Char"/>
    <w:basedOn w:val="DefaultParagraphFont"/>
    <w:link w:val="ATLTRNG"/>
    <w:rsid w:val="00843D0A"/>
    <w:rPr>
      <w:rFonts w:ascii="Calibri" w:eastAsia="Calibri" w:hAnsi="Calibri" w:cs="Times New Roman"/>
      <w:sz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B79"/>
    <w:pPr>
      <w:spacing w:after="0" w:line="240" w:lineRule="auto"/>
    </w:pPr>
    <w:rPr>
      <w:rFonts w:asciiTheme="minorHAnsi" w:hAnsiTheme="minorHAnsi"/>
      <w:sz w:val="24"/>
      <w:szCs w:val="24"/>
    </w:rPr>
  </w:style>
  <w:style w:type="paragraph" w:styleId="Heading4">
    <w:name w:val="heading 4"/>
    <w:basedOn w:val="Normal"/>
    <w:next w:val="Normal"/>
    <w:link w:val="Heading4Char"/>
    <w:uiPriority w:val="9"/>
    <w:unhideWhenUsed/>
    <w:qFormat/>
    <w:rsid w:val="007F6B79"/>
    <w:pPr>
      <w:keepNext/>
      <w:keepLines/>
      <w:spacing w:before="40" w:line="276" w:lineRule="auto"/>
      <w:outlineLvl w:val="3"/>
    </w:pPr>
    <w:rPr>
      <w:rFonts w:asciiTheme="majorHAnsi" w:eastAsiaTheme="majorEastAsia" w:hAnsiTheme="majorHAnsi" w:cstheme="majorBidi"/>
      <w:i/>
      <w:iCs/>
      <w:color w:val="365F91" w:themeColor="accent1" w:themeShade="BF"/>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F6B79"/>
    <w:rPr>
      <w:rFonts w:asciiTheme="majorHAnsi" w:eastAsiaTheme="majorEastAsia" w:hAnsiTheme="majorHAnsi" w:cstheme="majorBidi"/>
      <w:i/>
      <w:iCs/>
      <w:color w:val="365F91" w:themeColor="accent1" w:themeShade="BF"/>
      <w:sz w:val="24"/>
    </w:rPr>
  </w:style>
  <w:style w:type="paragraph" w:styleId="Header">
    <w:name w:val="header"/>
    <w:basedOn w:val="Normal"/>
    <w:link w:val="HeaderChar"/>
    <w:unhideWhenUsed/>
    <w:rsid w:val="007F6B79"/>
    <w:pPr>
      <w:tabs>
        <w:tab w:val="center" w:pos="4680"/>
        <w:tab w:val="right" w:pos="9360"/>
      </w:tabs>
    </w:pPr>
  </w:style>
  <w:style w:type="character" w:customStyle="1" w:styleId="HeaderChar">
    <w:name w:val="Header Char"/>
    <w:basedOn w:val="DefaultParagraphFont"/>
    <w:link w:val="Header"/>
    <w:rsid w:val="007F6B79"/>
    <w:rPr>
      <w:rFonts w:asciiTheme="minorHAnsi" w:hAnsiTheme="minorHAnsi"/>
      <w:sz w:val="24"/>
      <w:szCs w:val="24"/>
    </w:rPr>
  </w:style>
  <w:style w:type="paragraph" w:styleId="Footer">
    <w:name w:val="footer"/>
    <w:basedOn w:val="Normal"/>
    <w:link w:val="FooterChar"/>
    <w:uiPriority w:val="99"/>
    <w:unhideWhenUsed/>
    <w:rsid w:val="007F6B79"/>
    <w:pPr>
      <w:tabs>
        <w:tab w:val="center" w:pos="4680"/>
        <w:tab w:val="right" w:pos="9360"/>
      </w:tabs>
    </w:pPr>
  </w:style>
  <w:style w:type="character" w:customStyle="1" w:styleId="FooterChar">
    <w:name w:val="Footer Char"/>
    <w:basedOn w:val="DefaultParagraphFont"/>
    <w:link w:val="Footer"/>
    <w:uiPriority w:val="99"/>
    <w:rsid w:val="007F6B79"/>
    <w:rPr>
      <w:rFonts w:asciiTheme="minorHAnsi" w:hAnsiTheme="minorHAnsi"/>
      <w:sz w:val="24"/>
      <w:szCs w:val="24"/>
    </w:rPr>
  </w:style>
  <w:style w:type="paragraph" w:customStyle="1" w:styleId="Body">
    <w:name w:val="Body"/>
    <w:rsid w:val="007F6B79"/>
    <w:pPr>
      <w:pBdr>
        <w:top w:val="nil"/>
        <w:left w:val="nil"/>
        <w:bottom w:val="nil"/>
        <w:right w:val="nil"/>
        <w:between w:val="nil"/>
        <w:bar w:val="nil"/>
      </w:pBdr>
      <w:spacing w:after="0" w:line="240" w:lineRule="auto"/>
    </w:pPr>
    <w:rPr>
      <w:rFonts w:ascii="Helvetica Neue" w:eastAsia="Arial Unicode MS" w:hAnsi="Helvetica Neue" w:cs="Arial Unicode MS"/>
      <w:color w:val="000000"/>
      <w:sz w:val="22"/>
      <w:bdr w:val="nil"/>
    </w:rPr>
  </w:style>
  <w:style w:type="paragraph" w:styleId="ListParagraph">
    <w:name w:val="List Paragraph"/>
    <w:basedOn w:val="Normal"/>
    <w:link w:val="ListParagraphChar"/>
    <w:qFormat/>
    <w:rsid w:val="007F6B79"/>
    <w:pPr>
      <w:spacing w:after="200" w:line="276" w:lineRule="auto"/>
      <w:ind w:left="720"/>
      <w:contextualSpacing/>
    </w:pPr>
    <w:rPr>
      <w:sz w:val="22"/>
      <w:szCs w:val="22"/>
    </w:rPr>
  </w:style>
  <w:style w:type="character" w:customStyle="1" w:styleId="ListParagraphChar">
    <w:name w:val="List Paragraph Char"/>
    <w:link w:val="ListParagraph"/>
    <w:rsid w:val="007F6B79"/>
    <w:rPr>
      <w:rFonts w:asciiTheme="minorHAnsi" w:hAnsiTheme="minorHAnsi"/>
      <w:sz w:val="22"/>
    </w:rPr>
  </w:style>
  <w:style w:type="character" w:styleId="PageNumber">
    <w:name w:val="page number"/>
    <w:basedOn w:val="DefaultParagraphFont"/>
    <w:uiPriority w:val="99"/>
    <w:semiHidden/>
    <w:unhideWhenUsed/>
    <w:rsid w:val="007F6B79"/>
  </w:style>
  <w:style w:type="paragraph" w:customStyle="1" w:styleId="ATLHI">
    <w:name w:val="A.TL HỎI"/>
    <w:basedOn w:val="Normal"/>
    <w:link w:val="ATLHIChar"/>
    <w:qFormat/>
    <w:rsid w:val="007F6B79"/>
    <w:pPr>
      <w:numPr>
        <w:numId w:val="1"/>
      </w:numPr>
      <w:tabs>
        <w:tab w:val="left" w:pos="992"/>
      </w:tabs>
      <w:spacing w:after="200" w:line="276" w:lineRule="auto"/>
      <w:ind w:left="0" w:firstLine="0"/>
      <w:jc w:val="both"/>
    </w:pPr>
    <w:rPr>
      <w:rFonts w:ascii="Times New Roman" w:eastAsia="Malgun Gothic" w:hAnsi="Times New Roman" w:cs="Times New Roman"/>
      <w:szCs w:val="22"/>
      <w:lang w:eastAsia="ko-KR"/>
    </w:rPr>
  </w:style>
  <w:style w:type="paragraph" w:customStyle="1" w:styleId="ATLND">
    <w:name w:val="A.TL ND"/>
    <w:basedOn w:val="Normal"/>
    <w:link w:val="ATLNDChar"/>
    <w:qFormat/>
    <w:rsid w:val="007F6B79"/>
    <w:pPr>
      <w:spacing w:after="200" w:line="276" w:lineRule="auto"/>
      <w:jc w:val="both"/>
    </w:pPr>
    <w:rPr>
      <w:rFonts w:ascii="Times New Roman" w:eastAsia="Malgun Gothic" w:hAnsi="Times New Roman" w:cs="Times New Roman"/>
      <w:szCs w:val="22"/>
      <w:lang w:eastAsia="ko-KR"/>
    </w:rPr>
  </w:style>
  <w:style w:type="character" w:customStyle="1" w:styleId="ATLHIChar">
    <w:name w:val="A.TL HỎI Char"/>
    <w:link w:val="ATLHI"/>
    <w:rsid w:val="007F6B79"/>
    <w:rPr>
      <w:rFonts w:eastAsia="Malgun Gothic" w:cs="Times New Roman"/>
      <w:sz w:val="24"/>
      <w:lang w:eastAsia="ko-KR"/>
    </w:rPr>
  </w:style>
  <w:style w:type="character" w:customStyle="1" w:styleId="ATLNDChar">
    <w:name w:val="A.TL ND Char"/>
    <w:link w:val="ATLND"/>
    <w:rsid w:val="007F6B79"/>
    <w:rPr>
      <w:rFonts w:eastAsia="Malgun Gothic" w:cs="Times New Roman"/>
      <w:sz w:val="24"/>
      <w:lang w:eastAsia="ko-KR"/>
    </w:rPr>
  </w:style>
  <w:style w:type="paragraph" w:customStyle="1" w:styleId="ATLTRNG">
    <w:name w:val="A.TL TRỐNG"/>
    <w:basedOn w:val="ATLND"/>
    <w:link w:val="ATLTRNGChar"/>
    <w:qFormat/>
    <w:rsid w:val="007F6B79"/>
    <w:pPr>
      <w:tabs>
        <w:tab w:val="left" w:leader="dot" w:pos="4808"/>
      </w:tabs>
      <w:spacing w:after="0" w:line="360" w:lineRule="auto"/>
    </w:pPr>
    <w:rPr>
      <w:rFonts w:ascii="Calibri" w:eastAsia="Calibri" w:hAnsi="Calibri"/>
      <w:sz w:val="22"/>
      <w:lang w:val="vi-VN" w:eastAsia="en-US"/>
    </w:rPr>
  </w:style>
  <w:style w:type="paragraph" w:styleId="BalloonText">
    <w:name w:val="Balloon Text"/>
    <w:basedOn w:val="Normal"/>
    <w:link w:val="BalloonTextChar"/>
    <w:uiPriority w:val="99"/>
    <w:semiHidden/>
    <w:unhideWhenUsed/>
    <w:rsid w:val="007F6B79"/>
    <w:rPr>
      <w:rFonts w:ascii="Tahoma" w:hAnsi="Tahoma" w:cs="Tahoma"/>
      <w:sz w:val="16"/>
      <w:szCs w:val="16"/>
    </w:rPr>
  </w:style>
  <w:style w:type="character" w:customStyle="1" w:styleId="BalloonTextChar">
    <w:name w:val="Balloon Text Char"/>
    <w:basedOn w:val="DefaultParagraphFont"/>
    <w:link w:val="BalloonText"/>
    <w:uiPriority w:val="99"/>
    <w:semiHidden/>
    <w:rsid w:val="007F6B79"/>
    <w:rPr>
      <w:rFonts w:ascii="Tahoma" w:hAnsi="Tahoma" w:cs="Tahoma"/>
      <w:sz w:val="16"/>
      <w:szCs w:val="16"/>
    </w:rPr>
  </w:style>
  <w:style w:type="table" w:styleId="TableGrid">
    <w:name w:val="Table Grid"/>
    <w:basedOn w:val="TableNormal"/>
    <w:uiPriority w:val="1"/>
    <w:qFormat/>
    <w:rsid w:val="004F18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LND">
    <w:name w:val="TL ND"/>
    <w:basedOn w:val="Normal"/>
    <w:link w:val="TLNDChar"/>
    <w:qFormat/>
    <w:rsid w:val="004F1863"/>
    <w:pPr>
      <w:spacing w:after="200" w:line="276" w:lineRule="auto"/>
      <w:jc w:val="both"/>
    </w:pPr>
    <w:rPr>
      <w:rFonts w:ascii="Times New Roman" w:eastAsiaTheme="minorEastAsia" w:hAnsi="Times New Roman"/>
      <w:szCs w:val="22"/>
      <w:lang w:eastAsia="ko-KR"/>
    </w:rPr>
  </w:style>
  <w:style w:type="character" w:customStyle="1" w:styleId="TLNDChar">
    <w:name w:val="TL ND Char"/>
    <w:basedOn w:val="DefaultParagraphFont"/>
    <w:link w:val="TLND"/>
    <w:rsid w:val="004F1863"/>
    <w:rPr>
      <w:rFonts w:eastAsiaTheme="minorEastAsia"/>
      <w:sz w:val="24"/>
      <w:lang w:eastAsia="ko-KR"/>
    </w:rPr>
  </w:style>
  <w:style w:type="character" w:customStyle="1" w:styleId="ATLTRNGChar">
    <w:name w:val="A.TL TRỐNG Char"/>
    <w:basedOn w:val="DefaultParagraphFont"/>
    <w:link w:val="ATLTRNG"/>
    <w:rsid w:val="00843D0A"/>
    <w:rPr>
      <w:rFonts w:ascii="Calibri" w:eastAsia="Calibri" w:hAnsi="Calibri"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6.wmf"/><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oleObject" Target="embeddings/oleObject19.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image" Target="media/image14.wmf"/><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Admin</cp:lastModifiedBy>
  <cp:revision>2</cp:revision>
  <cp:lastPrinted>2019-04-10T03:28:00Z</cp:lastPrinted>
  <dcterms:created xsi:type="dcterms:W3CDTF">2019-04-18T06:44:00Z</dcterms:created>
  <dcterms:modified xsi:type="dcterms:W3CDTF">2019-04-18T06:44:00Z</dcterms:modified>
</cp:coreProperties>
</file>